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E2061" w:rsidRDefault="00BE2061">
      <w:pPr>
        <w:pStyle w:val="normal"/>
        <w:widowControl w:val="0"/>
        <w:spacing w:after="0" w:line="276" w:lineRule="auto"/>
      </w:pPr>
    </w:p>
    <w:tbl>
      <w:tblPr>
        <w:tblStyle w:val="a"/>
        <w:tblW w:w="16302" w:type="dxa"/>
        <w:tblInd w:w="-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309"/>
        <w:gridCol w:w="1370"/>
        <w:gridCol w:w="7513"/>
        <w:gridCol w:w="4110"/>
      </w:tblGrid>
      <w:tr w:rsidR="00BE2061" w:rsidTr="00263CFE">
        <w:tc>
          <w:tcPr>
            <w:tcW w:w="16302" w:type="dxa"/>
            <w:gridSpan w:val="4"/>
          </w:tcPr>
          <w:p w:rsidR="00BE2061" w:rsidRDefault="007045DD">
            <w:pPr>
              <w:pStyle w:val="normal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SEZIONE A: Traguardi formativi</w:t>
            </w:r>
          </w:p>
        </w:tc>
      </w:tr>
      <w:tr w:rsidR="00BE2061" w:rsidTr="00263CFE">
        <w:tc>
          <w:tcPr>
            <w:tcW w:w="3309" w:type="dxa"/>
          </w:tcPr>
          <w:p w:rsidR="00BE2061" w:rsidRDefault="007045DD">
            <w:pPr>
              <w:pStyle w:val="normal"/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COMPETENZA CHIAVE EUROPEA:</w:t>
            </w:r>
          </w:p>
        </w:tc>
        <w:tc>
          <w:tcPr>
            <w:tcW w:w="12993" w:type="dxa"/>
            <w:gridSpan w:val="3"/>
          </w:tcPr>
          <w:p w:rsidR="00BE2061" w:rsidRDefault="007045DD">
            <w:pPr>
              <w:pStyle w:val="normal"/>
            </w:pPr>
            <w:r>
              <w:t>Scienze</w:t>
            </w:r>
          </w:p>
        </w:tc>
      </w:tr>
      <w:tr w:rsidR="00BE2061" w:rsidTr="00263CFE">
        <w:tc>
          <w:tcPr>
            <w:tcW w:w="3309" w:type="dxa"/>
          </w:tcPr>
          <w:p w:rsidR="00BE2061" w:rsidRDefault="007045DD">
            <w:pPr>
              <w:pStyle w:val="normal"/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Fonti di legittimazione:</w:t>
            </w:r>
          </w:p>
        </w:tc>
        <w:tc>
          <w:tcPr>
            <w:tcW w:w="12993" w:type="dxa"/>
            <w:gridSpan w:val="3"/>
          </w:tcPr>
          <w:p w:rsidR="00BE2061" w:rsidRDefault="007045DD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Raccomandazione del Parlamento Europeo e del Consiglio 18.12.2006</w:t>
            </w:r>
          </w:p>
          <w:p w:rsidR="00BE2061" w:rsidRDefault="007045DD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Indicazioni Nazionali per il Curricolo 2012</w:t>
            </w:r>
          </w:p>
        </w:tc>
      </w:tr>
      <w:tr w:rsidR="00BE2061" w:rsidTr="00263CFE">
        <w:tc>
          <w:tcPr>
            <w:tcW w:w="16302" w:type="dxa"/>
            <w:gridSpan w:val="4"/>
          </w:tcPr>
          <w:p w:rsidR="00BE2061" w:rsidRDefault="007045DD">
            <w:pPr>
              <w:pStyle w:val="normal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FINE SCUOLA SECONDARIA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PRIMO GRADO</w:t>
            </w:r>
          </w:p>
        </w:tc>
      </w:tr>
      <w:tr w:rsidR="00BE2061" w:rsidTr="00263CFE">
        <w:tc>
          <w:tcPr>
            <w:tcW w:w="4679" w:type="dxa"/>
            <w:gridSpan w:val="2"/>
          </w:tcPr>
          <w:p w:rsidR="00BE2061" w:rsidRDefault="007045DD">
            <w:pPr>
              <w:pStyle w:val="normal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COMPETENZE SPECIFICHE</w:t>
            </w:r>
          </w:p>
        </w:tc>
        <w:tc>
          <w:tcPr>
            <w:tcW w:w="7513" w:type="dxa"/>
          </w:tcPr>
          <w:p w:rsidR="00BE2061" w:rsidRDefault="007045DD">
            <w:pPr>
              <w:pStyle w:val="normal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ABILITA’</w:t>
            </w:r>
          </w:p>
        </w:tc>
        <w:tc>
          <w:tcPr>
            <w:tcW w:w="4110" w:type="dxa"/>
          </w:tcPr>
          <w:p w:rsidR="00BE2061" w:rsidRDefault="007045DD">
            <w:pPr>
              <w:pStyle w:val="normal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CONOSCENZE</w:t>
            </w:r>
          </w:p>
        </w:tc>
      </w:tr>
      <w:tr w:rsidR="00BE2061" w:rsidRPr="00263CFE" w:rsidTr="00263CFE">
        <w:tc>
          <w:tcPr>
            <w:tcW w:w="4679" w:type="dxa"/>
            <w:gridSpan w:val="2"/>
          </w:tcPr>
          <w:p w:rsidR="00263CFE" w:rsidRPr="00222D24" w:rsidRDefault="00263CFE" w:rsidP="00263CFE">
            <w:pPr>
              <w:pStyle w:val="Intestazione3"/>
              <w:rPr>
                <w:b w:val="0"/>
                <w:sz w:val="24"/>
                <w:szCs w:val="24"/>
              </w:rPr>
            </w:pPr>
            <w:bookmarkStart w:id="0" w:name="_gjdgxs" w:colFirst="0" w:colLast="0"/>
            <w:bookmarkEnd w:id="0"/>
            <w:r w:rsidRPr="00222D24">
              <w:rPr>
                <w:rFonts w:cs="Arial Narrow"/>
                <w:b w:val="0"/>
                <w:sz w:val="24"/>
                <w:szCs w:val="24"/>
                <w:lang w:val="it-IT"/>
              </w:rPr>
              <w:t>L’alunno</w:t>
            </w:r>
            <w:r w:rsidRPr="00222D24">
              <w:rPr>
                <w:rFonts w:cs="Arial Narrow"/>
                <w:b w:val="0"/>
                <w:spacing w:val="40"/>
                <w:sz w:val="24"/>
                <w:szCs w:val="24"/>
                <w:lang w:val="it-IT"/>
              </w:rPr>
              <w:t xml:space="preserve"> </w:t>
            </w:r>
            <w:r w:rsidRPr="00222D24">
              <w:rPr>
                <w:rFonts w:cs="Arial Narrow"/>
                <w:b w:val="0"/>
                <w:sz w:val="24"/>
                <w:szCs w:val="24"/>
                <w:lang w:val="it-IT"/>
              </w:rPr>
              <w:t>esplora</w:t>
            </w:r>
            <w:r w:rsidRPr="00222D24">
              <w:rPr>
                <w:rFonts w:cs="Arial Narrow"/>
                <w:b w:val="0"/>
                <w:spacing w:val="1"/>
                <w:sz w:val="24"/>
                <w:szCs w:val="24"/>
                <w:lang w:val="it-IT"/>
              </w:rPr>
              <w:t xml:space="preserve"> </w:t>
            </w:r>
            <w:r w:rsidRPr="00222D24">
              <w:rPr>
                <w:rFonts w:cs="Arial Narrow"/>
                <w:b w:val="0"/>
                <w:sz w:val="24"/>
                <w:szCs w:val="24"/>
                <w:lang w:val="it-IT"/>
              </w:rPr>
              <w:t>e  sperimenta,  in</w:t>
            </w:r>
            <w:r w:rsidRPr="00222D24">
              <w:rPr>
                <w:rFonts w:cs="Arial Narrow"/>
                <w:b w:val="0"/>
                <w:spacing w:val="1"/>
                <w:sz w:val="24"/>
                <w:szCs w:val="24"/>
                <w:lang w:val="it-IT"/>
              </w:rPr>
              <w:t xml:space="preserve"> </w:t>
            </w:r>
            <w:r w:rsidRPr="00222D24">
              <w:rPr>
                <w:rFonts w:cs="Arial Narrow"/>
                <w:b w:val="0"/>
                <w:sz w:val="24"/>
                <w:szCs w:val="24"/>
                <w:lang w:val="it-IT"/>
              </w:rPr>
              <w:t>laboratorio  e  all’aperto,  lo  svolgersi  dei  più  comuni</w:t>
            </w:r>
            <w:r w:rsidRPr="00222D24">
              <w:rPr>
                <w:rFonts w:ascii="Times New Roman" w:eastAsia="Times New Roman" w:hAnsi="Times New Roman" w:cs="Times New Roman"/>
                <w:b w:val="0"/>
                <w:spacing w:val="62"/>
                <w:sz w:val="24"/>
                <w:szCs w:val="24"/>
                <w:lang w:val="it-IT"/>
              </w:rPr>
              <w:t xml:space="preserve"> </w:t>
            </w:r>
            <w:r w:rsidRPr="00222D24">
              <w:rPr>
                <w:rFonts w:cs="Arial Narrow"/>
                <w:b w:val="0"/>
                <w:sz w:val="24"/>
                <w:szCs w:val="24"/>
                <w:lang w:val="it-IT"/>
              </w:rPr>
              <w:t>fenomeni,</w:t>
            </w:r>
            <w:r w:rsidRPr="00222D24">
              <w:rPr>
                <w:rFonts w:cs="Arial Narrow"/>
                <w:b w:val="0"/>
                <w:spacing w:val="14"/>
                <w:sz w:val="24"/>
                <w:szCs w:val="24"/>
                <w:lang w:val="it-IT"/>
              </w:rPr>
              <w:t xml:space="preserve"> </w:t>
            </w:r>
            <w:r w:rsidRPr="00222D24">
              <w:rPr>
                <w:rFonts w:cs="Arial Narrow"/>
                <w:b w:val="0"/>
                <w:sz w:val="24"/>
                <w:szCs w:val="24"/>
                <w:lang w:val="it-IT"/>
              </w:rPr>
              <w:t>ne</w:t>
            </w:r>
            <w:r w:rsidRPr="00222D24">
              <w:rPr>
                <w:rFonts w:cs="Arial Narrow"/>
                <w:b w:val="0"/>
                <w:spacing w:val="13"/>
                <w:sz w:val="24"/>
                <w:szCs w:val="24"/>
                <w:lang w:val="it-IT"/>
              </w:rPr>
              <w:t xml:space="preserve"> </w:t>
            </w:r>
            <w:r w:rsidRPr="00222D24">
              <w:rPr>
                <w:rFonts w:cs="Arial Narrow"/>
                <w:b w:val="0"/>
                <w:sz w:val="24"/>
                <w:szCs w:val="24"/>
                <w:lang w:val="it-IT"/>
              </w:rPr>
              <w:t>immagina</w:t>
            </w:r>
            <w:r w:rsidRPr="00222D24">
              <w:rPr>
                <w:rFonts w:cs="Arial Narrow"/>
                <w:b w:val="0"/>
                <w:spacing w:val="13"/>
                <w:sz w:val="24"/>
                <w:szCs w:val="24"/>
                <w:lang w:val="it-IT"/>
              </w:rPr>
              <w:t xml:space="preserve"> </w:t>
            </w:r>
            <w:r w:rsidRPr="00222D24">
              <w:rPr>
                <w:rFonts w:cs="Arial Narrow"/>
                <w:b w:val="0"/>
                <w:sz w:val="24"/>
                <w:szCs w:val="24"/>
                <w:lang w:val="it-IT"/>
              </w:rPr>
              <w:t>e</w:t>
            </w:r>
            <w:r w:rsidRPr="00222D24">
              <w:rPr>
                <w:rFonts w:cs="Arial Narrow"/>
                <w:b w:val="0"/>
                <w:spacing w:val="14"/>
                <w:sz w:val="24"/>
                <w:szCs w:val="24"/>
                <w:lang w:val="it-IT"/>
              </w:rPr>
              <w:t xml:space="preserve"> </w:t>
            </w:r>
            <w:r w:rsidRPr="00222D24">
              <w:rPr>
                <w:rFonts w:cs="Arial Narrow"/>
                <w:b w:val="0"/>
                <w:sz w:val="24"/>
                <w:szCs w:val="24"/>
                <w:lang w:val="it-IT"/>
              </w:rPr>
              <w:t>ne</w:t>
            </w:r>
            <w:r w:rsidRPr="00222D24">
              <w:rPr>
                <w:rFonts w:cs="Arial Narrow"/>
                <w:b w:val="0"/>
                <w:spacing w:val="13"/>
                <w:sz w:val="24"/>
                <w:szCs w:val="24"/>
                <w:lang w:val="it-IT"/>
              </w:rPr>
              <w:t xml:space="preserve"> </w:t>
            </w:r>
            <w:r w:rsidRPr="00222D24">
              <w:rPr>
                <w:rFonts w:cs="Arial Narrow"/>
                <w:b w:val="0"/>
                <w:sz w:val="24"/>
                <w:szCs w:val="24"/>
                <w:lang w:val="it-IT"/>
              </w:rPr>
              <w:t>verifica</w:t>
            </w:r>
            <w:r w:rsidRPr="00222D24">
              <w:rPr>
                <w:rFonts w:cs="Arial Narrow"/>
                <w:b w:val="0"/>
                <w:spacing w:val="13"/>
                <w:sz w:val="24"/>
                <w:szCs w:val="24"/>
                <w:lang w:val="it-IT"/>
              </w:rPr>
              <w:t xml:space="preserve"> </w:t>
            </w:r>
            <w:r w:rsidRPr="00222D24">
              <w:rPr>
                <w:rFonts w:cs="Arial Narrow"/>
                <w:b w:val="0"/>
                <w:sz w:val="24"/>
                <w:szCs w:val="24"/>
                <w:lang w:val="it-IT"/>
              </w:rPr>
              <w:t>le</w:t>
            </w:r>
            <w:r w:rsidRPr="00222D24">
              <w:rPr>
                <w:rFonts w:cs="Arial Narrow"/>
                <w:b w:val="0"/>
                <w:spacing w:val="13"/>
                <w:sz w:val="24"/>
                <w:szCs w:val="24"/>
                <w:lang w:val="it-IT"/>
              </w:rPr>
              <w:t xml:space="preserve"> </w:t>
            </w:r>
            <w:r w:rsidRPr="00222D24">
              <w:rPr>
                <w:rFonts w:cs="Arial Narrow"/>
                <w:b w:val="0"/>
                <w:sz w:val="24"/>
                <w:szCs w:val="24"/>
                <w:lang w:val="it-IT"/>
              </w:rPr>
              <w:t>cause;</w:t>
            </w:r>
            <w:r w:rsidRPr="00222D24">
              <w:rPr>
                <w:rFonts w:cs="Arial Narrow"/>
                <w:b w:val="0"/>
                <w:spacing w:val="13"/>
                <w:sz w:val="24"/>
                <w:szCs w:val="24"/>
                <w:lang w:val="it-IT"/>
              </w:rPr>
              <w:t xml:space="preserve"> </w:t>
            </w:r>
            <w:r w:rsidRPr="00222D24">
              <w:rPr>
                <w:rFonts w:cs="Arial Narrow"/>
                <w:b w:val="0"/>
                <w:sz w:val="24"/>
                <w:szCs w:val="24"/>
                <w:lang w:val="it-IT"/>
              </w:rPr>
              <w:t>ricerca</w:t>
            </w:r>
            <w:r w:rsidRPr="00222D24">
              <w:rPr>
                <w:rFonts w:cs="Arial Narrow"/>
                <w:b w:val="0"/>
                <w:spacing w:val="13"/>
                <w:sz w:val="24"/>
                <w:szCs w:val="24"/>
                <w:lang w:val="it-IT"/>
              </w:rPr>
              <w:t xml:space="preserve"> </w:t>
            </w:r>
            <w:r w:rsidRPr="00222D24">
              <w:rPr>
                <w:rFonts w:cs="Arial Narrow"/>
                <w:b w:val="0"/>
                <w:sz w:val="24"/>
                <w:szCs w:val="24"/>
                <w:lang w:val="it-IT"/>
              </w:rPr>
              <w:t>soluzioni</w:t>
            </w:r>
            <w:r w:rsidRPr="00222D24">
              <w:rPr>
                <w:rFonts w:cs="Arial Narrow"/>
                <w:b w:val="0"/>
                <w:spacing w:val="14"/>
                <w:sz w:val="24"/>
                <w:szCs w:val="24"/>
                <w:lang w:val="it-IT"/>
              </w:rPr>
              <w:t xml:space="preserve"> </w:t>
            </w:r>
            <w:r w:rsidRPr="00222D24">
              <w:rPr>
                <w:rFonts w:cs="Arial Narrow"/>
                <w:b w:val="0"/>
                <w:sz w:val="24"/>
                <w:szCs w:val="24"/>
                <w:lang w:val="it-IT"/>
              </w:rPr>
              <w:t>ai</w:t>
            </w:r>
            <w:r w:rsidRPr="00222D24">
              <w:rPr>
                <w:rFonts w:cs="Arial Narrow"/>
                <w:b w:val="0"/>
                <w:spacing w:val="13"/>
                <w:sz w:val="24"/>
                <w:szCs w:val="24"/>
                <w:lang w:val="it-IT"/>
              </w:rPr>
              <w:t xml:space="preserve"> </w:t>
            </w:r>
            <w:r w:rsidRPr="00222D24">
              <w:rPr>
                <w:rFonts w:cs="Arial Narrow"/>
                <w:b w:val="0"/>
                <w:sz w:val="24"/>
                <w:szCs w:val="24"/>
                <w:lang w:val="it-IT"/>
              </w:rPr>
              <w:t>problemi,</w:t>
            </w:r>
            <w:r w:rsidRPr="00222D24">
              <w:rPr>
                <w:rFonts w:cs="Arial Narrow"/>
                <w:b w:val="0"/>
                <w:spacing w:val="15"/>
                <w:sz w:val="24"/>
                <w:szCs w:val="24"/>
                <w:lang w:val="it-IT"/>
              </w:rPr>
              <w:t xml:space="preserve"> </w:t>
            </w:r>
            <w:r w:rsidRPr="00222D24">
              <w:rPr>
                <w:rFonts w:cs="Arial Narrow"/>
                <w:b w:val="0"/>
                <w:sz w:val="24"/>
                <w:szCs w:val="24"/>
                <w:lang w:val="it-IT"/>
              </w:rPr>
              <w:t>utilizzando</w:t>
            </w:r>
            <w:r w:rsidRPr="00222D24">
              <w:rPr>
                <w:rFonts w:cs="Arial Narrow"/>
                <w:b w:val="0"/>
                <w:spacing w:val="15"/>
                <w:sz w:val="24"/>
                <w:szCs w:val="24"/>
                <w:lang w:val="it-IT"/>
              </w:rPr>
              <w:t xml:space="preserve"> </w:t>
            </w:r>
            <w:r w:rsidRPr="00222D24">
              <w:rPr>
                <w:rFonts w:cs="Arial Narrow"/>
                <w:b w:val="0"/>
                <w:sz w:val="24"/>
                <w:szCs w:val="24"/>
                <w:lang w:val="it-IT"/>
              </w:rPr>
              <w:t>le</w:t>
            </w:r>
            <w:r w:rsidRPr="00222D24">
              <w:rPr>
                <w:rFonts w:ascii="Times New Roman" w:eastAsia="Times New Roman" w:hAnsi="Times New Roman" w:cs="Times New Roman"/>
                <w:b w:val="0"/>
                <w:spacing w:val="74"/>
                <w:sz w:val="24"/>
                <w:szCs w:val="24"/>
                <w:lang w:val="it-IT"/>
              </w:rPr>
              <w:t xml:space="preserve"> </w:t>
            </w:r>
            <w:r w:rsidRPr="00222D24">
              <w:rPr>
                <w:rFonts w:cs="Arial Narrow"/>
                <w:b w:val="0"/>
                <w:sz w:val="24"/>
                <w:szCs w:val="24"/>
                <w:lang w:val="it-IT"/>
              </w:rPr>
              <w:t>conoscenze acquisite.</w:t>
            </w:r>
          </w:p>
          <w:p w:rsidR="00263CFE" w:rsidRPr="00222D24" w:rsidRDefault="00263CFE" w:rsidP="00263CFE">
            <w:pPr>
              <w:pStyle w:val="Intestazione3"/>
              <w:rPr>
                <w:b w:val="0"/>
                <w:sz w:val="24"/>
                <w:szCs w:val="24"/>
              </w:rPr>
            </w:pPr>
            <w:r w:rsidRPr="00222D24">
              <w:rPr>
                <w:b w:val="0"/>
                <w:sz w:val="24"/>
                <w:szCs w:val="24"/>
                <w:lang w:val="it-IT"/>
              </w:rPr>
              <w:t>Sviluppa</w:t>
            </w:r>
            <w:r w:rsidRPr="00222D24">
              <w:rPr>
                <w:b w:val="0"/>
                <w:spacing w:val="2"/>
                <w:sz w:val="24"/>
                <w:szCs w:val="24"/>
                <w:lang w:val="it-IT"/>
              </w:rPr>
              <w:t xml:space="preserve"> </w:t>
            </w:r>
            <w:r w:rsidRPr="00222D24">
              <w:rPr>
                <w:b w:val="0"/>
                <w:sz w:val="24"/>
                <w:szCs w:val="24"/>
                <w:lang w:val="it-IT"/>
              </w:rPr>
              <w:t>semplici</w:t>
            </w:r>
            <w:r w:rsidRPr="00222D24">
              <w:rPr>
                <w:b w:val="0"/>
                <w:spacing w:val="2"/>
                <w:sz w:val="24"/>
                <w:szCs w:val="24"/>
                <w:lang w:val="it-IT"/>
              </w:rPr>
              <w:t xml:space="preserve"> </w:t>
            </w:r>
            <w:r w:rsidRPr="00222D24">
              <w:rPr>
                <w:b w:val="0"/>
                <w:sz w:val="24"/>
                <w:szCs w:val="24"/>
                <w:lang w:val="it-IT"/>
              </w:rPr>
              <w:t>schematizzazioni</w:t>
            </w:r>
            <w:r w:rsidRPr="00222D24">
              <w:rPr>
                <w:b w:val="0"/>
                <w:spacing w:val="2"/>
                <w:sz w:val="24"/>
                <w:szCs w:val="24"/>
                <w:lang w:val="it-IT"/>
              </w:rPr>
              <w:t xml:space="preserve"> </w:t>
            </w:r>
            <w:r w:rsidRPr="00222D24">
              <w:rPr>
                <w:b w:val="0"/>
                <w:sz w:val="24"/>
                <w:szCs w:val="24"/>
                <w:lang w:val="it-IT"/>
              </w:rPr>
              <w:t>e</w:t>
            </w:r>
            <w:r w:rsidRPr="00222D24">
              <w:rPr>
                <w:b w:val="0"/>
                <w:spacing w:val="3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222D24">
              <w:rPr>
                <w:b w:val="0"/>
                <w:sz w:val="24"/>
                <w:szCs w:val="24"/>
                <w:lang w:val="it-IT"/>
              </w:rPr>
              <w:t>modellizzazioni</w:t>
            </w:r>
            <w:proofErr w:type="spellEnd"/>
            <w:r w:rsidRPr="00222D24">
              <w:rPr>
                <w:b w:val="0"/>
                <w:spacing w:val="4"/>
                <w:sz w:val="24"/>
                <w:szCs w:val="24"/>
                <w:lang w:val="it-IT"/>
              </w:rPr>
              <w:t xml:space="preserve"> </w:t>
            </w:r>
            <w:r w:rsidRPr="00222D24">
              <w:rPr>
                <w:b w:val="0"/>
                <w:sz w:val="24"/>
                <w:szCs w:val="24"/>
                <w:lang w:val="it-IT"/>
              </w:rPr>
              <w:t>di</w:t>
            </w:r>
            <w:r w:rsidRPr="00222D24">
              <w:rPr>
                <w:b w:val="0"/>
                <w:spacing w:val="2"/>
                <w:sz w:val="24"/>
                <w:szCs w:val="24"/>
                <w:lang w:val="it-IT"/>
              </w:rPr>
              <w:t xml:space="preserve"> </w:t>
            </w:r>
            <w:r w:rsidRPr="00222D24">
              <w:rPr>
                <w:b w:val="0"/>
                <w:sz w:val="24"/>
                <w:szCs w:val="24"/>
                <w:lang w:val="it-IT"/>
              </w:rPr>
              <w:t>fatti</w:t>
            </w:r>
            <w:r w:rsidRPr="00222D24">
              <w:rPr>
                <w:b w:val="0"/>
                <w:spacing w:val="2"/>
                <w:sz w:val="24"/>
                <w:szCs w:val="24"/>
                <w:lang w:val="it-IT"/>
              </w:rPr>
              <w:t xml:space="preserve"> </w:t>
            </w:r>
            <w:r w:rsidRPr="00222D24">
              <w:rPr>
                <w:b w:val="0"/>
                <w:sz w:val="24"/>
                <w:szCs w:val="24"/>
                <w:lang w:val="it-IT"/>
              </w:rPr>
              <w:t>e</w:t>
            </w:r>
            <w:r w:rsidRPr="00222D24">
              <w:rPr>
                <w:b w:val="0"/>
                <w:spacing w:val="3"/>
                <w:sz w:val="24"/>
                <w:szCs w:val="24"/>
                <w:lang w:val="it-IT"/>
              </w:rPr>
              <w:t xml:space="preserve"> </w:t>
            </w:r>
            <w:r w:rsidRPr="00222D24">
              <w:rPr>
                <w:b w:val="0"/>
                <w:sz w:val="24"/>
                <w:szCs w:val="24"/>
                <w:lang w:val="it-IT"/>
              </w:rPr>
              <w:t>fenomeni</w:t>
            </w:r>
            <w:r w:rsidRPr="00222D24">
              <w:rPr>
                <w:b w:val="0"/>
                <w:spacing w:val="4"/>
                <w:sz w:val="24"/>
                <w:szCs w:val="24"/>
                <w:lang w:val="it-IT"/>
              </w:rPr>
              <w:t xml:space="preserve"> </w:t>
            </w:r>
            <w:r w:rsidRPr="00222D24">
              <w:rPr>
                <w:b w:val="0"/>
                <w:sz w:val="24"/>
                <w:szCs w:val="24"/>
                <w:lang w:val="it-IT"/>
              </w:rPr>
              <w:t>ricorrendo,</w:t>
            </w:r>
            <w:r w:rsidRPr="00222D24">
              <w:rPr>
                <w:b w:val="0"/>
                <w:spacing w:val="3"/>
                <w:sz w:val="24"/>
                <w:szCs w:val="24"/>
                <w:lang w:val="it-IT"/>
              </w:rPr>
              <w:t xml:space="preserve"> </w:t>
            </w:r>
            <w:r w:rsidRPr="00222D24">
              <w:rPr>
                <w:b w:val="0"/>
                <w:sz w:val="24"/>
                <w:szCs w:val="24"/>
                <w:lang w:val="it-IT"/>
              </w:rPr>
              <w:t>quando</w:t>
            </w:r>
            <w:r w:rsidRPr="00222D24">
              <w:rPr>
                <w:rFonts w:ascii="Times New Roman" w:hAnsi="Times New Roman"/>
                <w:b w:val="0"/>
                <w:spacing w:val="67"/>
                <w:sz w:val="24"/>
                <w:szCs w:val="24"/>
                <w:lang w:val="it-IT"/>
              </w:rPr>
              <w:t xml:space="preserve"> </w:t>
            </w:r>
            <w:r w:rsidRPr="00222D24">
              <w:rPr>
                <w:b w:val="0"/>
                <w:sz w:val="24"/>
                <w:szCs w:val="24"/>
                <w:lang w:val="it-IT"/>
              </w:rPr>
              <w:t>è il caso, a misure appropriate e a semplici formalizzazioni.</w:t>
            </w:r>
          </w:p>
          <w:p w:rsidR="00263CFE" w:rsidRPr="00222D24" w:rsidRDefault="00263CFE" w:rsidP="00263CFE">
            <w:pPr>
              <w:pStyle w:val="Intestazione3"/>
              <w:rPr>
                <w:b w:val="0"/>
                <w:sz w:val="24"/>
                <w:szCs w:val="24"/>
              </w:rPr>
            </w:pPr>
            <w:r w:rsidRPr="00222D24">
              <w:rPr>
                <w:b w:val="0"/>
                <w:sz w:val="24"/>
                <w:szCs w:val="24"/>
                <w:lang w:val="it-IT"/>
              </w:rPr>
              <w:t>Riconosce</w:t>
            </w:r>
            <w:r w:rsidRPr="00222D24">
              <w:rPr>
                <w:b w:val="0"/>
                <w:spacing w:val="23"/>
                <w:sz w:val="24"/>
                <w:szCs w:val="24"/>
                <w:lang w:val="it-IT"/>
              </w:rPr>
              <w:t xml:space="preserve"> </w:t>
            </w:r>
            <w:r w:rsidRPr="00222D24">
              <w:rPr>
                <w:b w:val="0"/>
                <w:sz w:val="24"/>
                <w:szCs w:val="24"/>
                <w:lang w:val="it-IT"/>
              </w:rPr>
              <w:t>nel</w:t>
            </w:r>
            <w:r w:rsidRPr="00222D24">
              <w:rPr>
                <w:b w:val="0"/>
                <w:spacing w:val="24"/>
                <w:sz w:val="24"/>
                <w:szCs w:val="24"/>
                <w:lang w:val="it-IT"/>
              </w:rPr>
              <w:t xml:space="preserve"> </w:t>
            </w:r>
            <w:r w:rsidRPr="00222D24">
              <w:rPr>
                <w:b w:val="0"/>
                <w:sz w:val="24"/>
                <w:szCs w:val="24"/>
                <w:lang w:val="it-IT"/>
              </w:rPr>
              <w:t>proprio</w:t>
            </w:r>
            <w:r w:rsidRPr="00222D24">
              <w:rPr>
                <w:b w:val="0"/>
                <w:spacing w:val="24"/>
                <w:sz w:val="24"/>
                <w:szCs w:val="24"/>
                <w:lang w:val="it-IT"/>
              </w:rPr>
              <w:t xml:space="preserve"> </w:t>
            </w:r>
            <w:r w:rsidRPr="00222D24">
              <w:rPr>
                <w:b w:val="0"/>
                <w:sz w:val="24"/>
                <w:szCs w:val="24"/>
                <w:lang w:val="it-IT"/>
              </w:rPr>
              <w:t>organismo</w:t>
            </w:r>
            <w:r w:rsidRPr="00222D24">
              <w:rPr>
                <w:b w:val="0"/>
                <w:spacing w:val="25"/>
                <w:sz w:val="24"/>
                <w:szCs w:val="24"/>
                <w:lang w:val="it-IT"/>
              </w:rPr>
              <w:t xml:space="preserve"> </w:t>
            </w:r>
            <w:r w:rsidRPr="00222D24">
              <w:rPr>
                <w:b w:val="0"/>
                <w:sz w:val="24"/>
                <w:szCs w:val="24"/>
                <w:lang w:val="it-IT"/>
              </w:rPr>
              <w:t>strutture</w:t>
            </w:r>
            <w:r w:rsidRPr="00222D24">
              <w:rPr>
                <w:b w:val="0"/>
                <w:spacing w:val="24"/>
                <w:sz w:val="24"/>
                <w:szCs w:val="24"/>
                <w:lang w:val="it-IT"/>
              </w:rPr>
              <w:t xml:space="preserve"> </w:t>
            </w:r>
            <w:r w:rsidRPr="00222D24">
              <w:rPr>
                <w:b w:val="0"/>
                <w:sz w:val="24"/>
                <w:szCs w:val="24"/>
                <w:lang w:val="it-IT"/>
              </w:rPr>
              <w:t>e</w:t>
            </w:r>
            <w:r w:rsidRPr="00222D24">
              <w:rPr>
                <w:b w:val="0"/>
                <w:spacing w:val="23"/>
                <w:sz w:val="24"/>
                <w:szCs w:val="24"/>
                <w:lang w:val="it-IT"/>
              </w:rPr>
              <w:t xml:space="preserve"> </w:t>
            </w:r>
            <w:r w:rsidRPr="00222D24">
              <w:rPr>
                <w:b w:val="0"/>
                <w:sz w:val="24"/>
                <w:szCs w:val="24"/>
                <w:lang w:val="it-IT"/>
              </w:rPr>
              <w:t>funzionamenti</w:t>
            </w:r>
            <w:r w:rsidRPr="00222D24">
              <w:rPr>
                <w:b w:val="0"/>
                <w:spacing w:val="24"/>
                <w:sz w:val="24"/>
                <w:szCs w:val="24"/>
                <w:lang w:val="it-IT"/>
              </w:rPr>
              <w:t xml:space="preserve"> </w:t>
            </w:r>
            <w:r w:rsidRPr="00222D24">
              <w:rPr>
                <w:b w:val="0"/>
                <w:sz w:val="24"/>
                <w:szCs w:val="24"/>
                <w:lang w:val="it-IT"/>
              </w:rPr>
              <w:t>a</w:t>
            </w:r>
            <w:r w:rsidRPr="00222D24">
              <w:rPr>
                <w:b w:val="0"/>
                <w:spacing w:val="24"/>
                <w:sz w:val="24"/>
                <w:szCs w:val="24"/>
                <w:lang w:val="it-IT"/>
              </w:rPr>
              <w:t xml:space="preserve"> </w:t>
            </w:r>
            <w:r w:rsidRPr="00222D24">
              <w:rPr>
                <w:b w:val="0"/>
                <w:sz w:val="24"/>
                <w:szCs w:val="24"/>
                <w:lang w:val="it-IT"/>
              </w:rPr>
              <w:t>livelli</w:t>
            </w:r>
            <w:r w:rsidRPr="00222D24">
              <w:rPr>
                <w:b w:val="0"/>
                <w:spacing w:val="24"/>
                <w:sz w:val="24"/>
                <w:szCs w:val="24"/>
                <w:lang w:val="it-IT"/>
              </w:rPr>
              <w:t xml:space="preserve"> </w:t>
            </w:r>
            <w:r w:rsidRPr="00222D24">
              <w:rPr>
                <w:b w:val="0"/>
                <w:sz w:val="24"/>
                <w:szCs w:val="24"/>
                <w:lang w:val="it-IT"/>
              </w:rPr>
              <w:t>macroscopici</w:t>
            </w:r>
            <w:r w:rsidRPr="00222D24">
              <w:rPr>
                <w:b w:val="0"/>
                <w:spacing w:val="24"/>
                <w:sz w:val="24"/>
                <w:szCs w:val="24"/>
                <w:lang w:val="it-IT"/>
              </w:rPr>
              <w:t xml:space="preserve"> </w:t>
            </w:r>
            <w:r w:rsidRPr="00222D24">
              <w:rPr>
                <w:b w:val="0"/>
                <w:sz w:val="24"/>
                <w:szCs w:val="24"/>
                <w:lang w:val="it-IT"/>
              </w:rPr>
              <w:t>e</w:t>
            </w:r>
            <w:r w:rsidRPr="00222D24">
              <w:rPr>
                <w:rFonts w:ascii="Times New Roman" w:hAnsi="Times New Roman"/>
                <w:b w:val="0"/>
                <w:spacing w:val="61"/>
                <w:sz w:val="24"/>
                <w:szCs w:val="24"/>
                <w:lang w:val="it-IT"/>
              </w:rPr>
              <w:t xml:space="preserve"> </w:t>
            </w:r>
            <w:r w:rsidRPr="00222D24">
              <w:rPr>
                <w:b w:val="0"/>
                <w:sz w:val="24"/>
                <w:szCs w:val="24"/>
                <w:lang w:val="it-IT"/>
              </w:rPr>
              <w:t>microscopici, è consapevole delle sue potenzialità e dei suoi limiti.</w:t>
            </w:r>
          </w:p>
          <w:p w:rsidR="00263CFE" w:rsidRPr="00222D24" w:rsidRDefault="00263CFE" w:rsidP="00263CFE">
            <w:pPr>
              <w:pStyle w:val="Intestazione3"/>
              <w:rPr>
                <w:b w:val="0"/>
                <w:sz w:val="24"/>
                <w:szCs w:val="24"/>
              </w:rPr>
            </w:pPr>
            <w:r w:rsidRPr="00222D24">
              <w:rPr>
                <w:b w:val="0"/>
                <w:sz w:val="24"/>
                <w:szCs w:val="24"/>
                <w:lang w:val="it-IT"/>
              </w:rPr>
              <w:t>Ha</w:t>
            </w:r>
            <w:r w:rsidRPr="00222D24">
              <w:rPr>
                <w:b w:val="0"/>
                <w:spacing w:val="6"/>
                <w:sz w:val="24"/>
                <w:szCs w:val="24"/>
                <w:lang w:val="it-IT"/>
              </w:rPr>
              <w:t xml:space="preserve"> </w:t>
            </w:r>
            <w:r w:rsidRPr="00222D24">
              <w:rPr>
                <w:b w:val="0"/>
                <w:sz w:val="24"/>
                <w:szCs w:val="24"/>
                <w:lang w:val="it-IT"/>
              </w:rPr>
              <w:t>una</w:t>
            </w:r>
            <w:r w:rsidRPr="00222D24">
              <w:rPr>
                <w:b w:val="0"/>
                <w:spacing w:val="7"/>
                <w:sz w:val="24"/>
                <w:szCs w:val="24"/>
                <w:lang w:val="it-IT"/>
              </w:rPr>
              <w:t xml:space="preserve"> </w:t>
            </w:r>
            <w:r w:rsidRPr="00222D24">
              <w:rPr>
                <w:b w:val="0"/>
                <w:sz w:val="24"/>
                <w:szCs w:val="24"/>
                <w:lang w:val="it-IT"/>
              </w:rPr>
              <w:t>visione</w:t>
            </w:r>
            <w:r w:rsidRPr="00222D24">
              <w:rPr>
                <w:b w:val="0"/>
                <w:spacing w:val="8"/>
                <w:sz w:val="24"/>
                <w:szCs w:val="24"/>
                <w:lang w:val="it-IT"/>
              </w:rPr>
              <w:t xml:space="preserve"> </w:t>
            </w:r>
            <w:r w:rsidRPr="00222D24">
              <w:rPr>
                <w:b w:val="0"/>
                <w:sz w:val="24"/>
                <w:szCs w:val="24"/>
                <w:lang w:val="it-IT"/>
              </w:rPr>
              <w:t>della</w:t>
            </w:r>
            <w:r w:rsidRPr="00222D24">
              <w:rPr>
                <w:b w:val="0"/>
                <w:spacing w:val="7"/>
                <w:sz w:val="24"/>
                <w:szCs w:val="24"/>
                <w:lang w:val="it-IT"/>
              </w:rPr>
              <w:t xml:space="preserve"> </w:t>
            </w:r>
            <w:r w:rsidRPr="00222D24">
              <w:rPr>
                <w:b w:val="0"/>
                <w:sz w:val="24"/>
                <w:szCs w:val="24"/>
                <w:lang w:val="it-IT"/>
              </w:rPr>
              <w:t>complessità</w:t>
            </w:r>
            <w:r w:rsidRPr="00222D24">
              <w:rPr>
                <w:b w:val="0"/>
                <w:spacing w:val="7"/>
                <w:sz w:val="24"/>
                <w:szCs w:val="24"/>
                <w:lang w:val="it-IT"/>
              </w:rPr>
              <w:t xml:space="preserve"> </w:t>
            </w:r>
            <w:r w:rsidRPr="00222D24">
              <w:rPr>
                <w:b w:val="0"/>
                <w:sz w:val="24"/>
                <w:szCs w:val="24"/>
                <w:lang w:val="it-IT"/>
              </w:rPr>
              <w:t>del</w:t>
            </w:r>
            <w:r w:rsidRPr="00222D24">
              <w:rPr>
                <w:b w:val="0"/>
                <w:spacing w:val="8"/>
                <w:sz w:val="24"/>
                <w:szCs w:val="24"/>
                <w:lang w:val="it-IT"/>
              </w:rPr>
              <w:t xml:space="preserve"> </w:t>
            </w:r>
            <w:r w:rsidRPr="00222D24">
              <w:rPr>
                <w:b w:val="0"/>
                <w:sz w:val="24"/>
                <w:szCs w:val="24"/>
                <w:lang w:val="it-IT"/>
              </w:rPr>
              <w:t>sistema</w:t>
            </w:r>
            <w:r w:rsidRPr="00222D24">
              <w:rPr>
                <w:b w:val="0"/>
                <w:spacing w:val="7"/>
                <w:sz w:val="24"/>
                <w:szCs w:val="24"/>
                <w:lang w:val="it-IT"/>
              </w:rPr>
              <w:t xml:space="preserve"> </w:t>
            </w:r>
            <w:r w:rsidRPr="00222D24">
              <w:rPr>
                <w:b w:val="0"/>
                <w:sz w:val="24"/>
                <w:szCs w:val="24"/>
                <w:lang w:val="it-IT"/>
              </w:rPr>
              <w:t>dei</w:t>
            </w:r>
            <w:r w:rsidRPr="00222D24">
              <w:rPr>
                <w:b w:val="0"/>
                <w:spacing w:val="7"/>
                <w:sz w:val="24"/>
                <w:szCs w:val="24"/>
                <w:lang w:val="it-IT"/>
              </w:rPr>
              <w:t xml:space="preserve"> </w:t>
            </w:r>
            <w:r w:rsidRPr="00222D24">
              <w:rPr>
                <w:b w:val="0"/>
                <w:sz w:val="24"/>
                <w:szCs w:val="24"/>
                <w:lang w:val="it-IT"/>
              </w:rPr>
              <w:t>viventi</w:t>
            </w:r>
            <w:r w:rsidRPr="00222D24">
              <w:rPr>
                <w:b w:val="0"/>
                <w:spacing w:val="7"/>
                <w:sz w:val="24"/>
                <w:szCs w:val="24"/>
                <w:lang w:val="it-IT"/>
              </w:rPr>
              <w:t xml:space="preserve"> </w:t>
            </w:r>
            <w:r w:rsidRPr="00222D24">
              <w:rPr>
                <w:b w:val="0"/>
                <w:sz w:val="24"/>
                <w:szCs w:val="24"/>
                <w:lang w:val="it-IT"/>
              </w:rPr>
              <w:t>e</w:t>
            </w:r>
            <w:r w:rsidRPr="00222D24">
              <w:rPr>
                <w:b w:val="0"/>
                <w:spacing w:val="8"/>
                <w:sz w:val="24"/>
                <w:szCs w:val="24"/>
                <w:lang w:val="it-IT"/>
              </w:rPr>
              <w:t xml:space="preserve"> </w:t>
            </w:r>
            <w:r w:rsidRPr="00222D24">
              <w:rPr>
                <w:b w:val="0"/>
                <w:sz w:val="24"/>
                <w:szCs w:val="24"/>
                <w:lang w:val="it-IT"/>
              </w:rPr>
              <w:t>della</w:t>
            </w:r>
            <w:r w:rsidRPr="00222D24">
              <w:rPr>
                <w:b w:val="0"/>
                <w:spacing w:val="8"/>
                <w:sz w:val="24"/>
                <w:szCs w:val="24"/>
                <w:lang w:val="it-IT"/>
              </w:rPr>
              <w:t xml:space="preserve"> </w:t>
            </w:r>
            <w:r w:rsidRPr="00222D24">
              <w:rPr>
                <w:b w:val="0"/>
                <w:sz w:val="24"/>
                <w:szCs w:val="24"/>
                <w:lang w:val="it-IT"/>
              </w:rPr>
              <w:t>sua</w:t>
            </w:r>
            <w:r w:rsidRPr="00222D24">
              <w:rPr>
                <w:b w:val="0"/>
                <w:spacing w:val="8"/>
                <w:sz w:val="24"/>
                <w:szCs w:val="24"/>
                <w:lang w:val="it-IT"/>
              </w:rPr>
              <w:t xml:space="preserve"> </w:t>
            </w:r>
            <w:r w:rsidRPr="00222D24">
              <w:rPr>
                <w:b w:val="0"/>
                <w:sz w:val="24"/>
                <w:szCs w:val="24"/>
                <w:lang w:val="it-IT"/>
              </w:rPr>
              <w:t>evoluzione</w:t>
            </w:r>
            <w:r w:rsidRPr="00222D24">
              <w:rPr>
                <w:b w:val="0"/>
                <w:spacing w:val="7"/>
                <w:sz w:val="24"/>
                <w:szCs w:val="24"/>
                <w:lang w:val="it-IT"/>
              </w:rPr>
              <w:t xml:space="preserve"> </w:t>
            </w:r>
            <w:r w:rsidRPr="00222D24">
              <w:rPr>
                <w:b w:val="0"/>
                <w:sz w:val="24"/>
                <w:szCs w:val="24"/>
                <w:lang w:val="it-IT"/>
              </w:rPr>
              <w:t>nel</w:t>
            </w:r>
            <w:r w:rsidRPr="00222D24">
              <w:rPr>
                <w:b w:val="0"/>
                <w:spacing w:val="7"/>
                <w:sz w:val="24"/>
                <w:szCs w:val="24"/>
                <w:lang w:val="it-IT"/>
              </w:rPr>
              <w:t xml:space="preserve"> </w:t>
            </w:r>
            <w:r w:rsidRPr="00222D24">
              <w:rPr>
                <w:b w:val="0"/>
                <w:sz w:val="24"/>
                <w:szCs w:val="24"/>
                <w:lang w:val="it-IT"/>
              </w:rPr>
              <w:t>tempo;</w:t>
            </w:r>
            <w:r w:rsidRPr="00222D24">
              <w:rPr>
                <w:rFonts w:ascii="Times New Roman" w:hAnsi="Times New Roman"/>
                <w:b w:val="0"/>
                <w:spacing w:val="76"/>
                <w:sz w:val="24"/>
                <w:szCs w:val="24"/>
                <w:lang w:val="it-IT"/>
              </w:rPr>
              <w:t xml:space="preserve"> </w:t>
            </w:r>
            <w:r w:rsidRPr="00222D24">
              <w:rPr>
                <w:b w:val="0"/>
                <w:sz w:val="24"/>
                <w:szCs w:val="24"/>
                <w:lang w:val="it-IT"/>
              </w:rPr>
              <w:t>riconosce</w:t>
            </w:r>
            <w:r w:rsidRPr="00222D24">
              <w:rPr>
                <w:b w:val="0"/>
                <w:spacing w:val="5"/>
                <w:sz w:val="24"/>
                <w:szCs w:val="24"/>
                <w:lang w:val="it-IT"/>
              </w:rPr>
              <w:t xml:space="preserve"> </w:t>
            </w:r>
            <w:r w:rsidRPr="00222D24">
              <w:rPr>
                <w:b w:val="0"/>
                <w:sz w:val="24"/>
                <w:szCs w:val="24"/>
                <w:lang w:val="it-IT"/>
              </w:rPr>
              <w:t>nella</w:t>
            </w:r>
            <w:r w:rsidRPr="00222D24">
              <w:rPr>
                <w:b w:val="0"/>
                <w:spacing w:val="7"/>
                <w:sz w:val="24"/>
                <w:szCs w:val="24"/>
                <w:lang w:val="it-IT"/>
              </w:rPr>
              <w:t xml:space="preserve"> </w:t>
            </w:r>
            <w:r w:rsidRPr="00222D24">
              <w:rPr>
                <w:b w:val="0"/>
                <w:sz w:val="24"/>
                <w:szCs w:val="24"/>
                <w:lang w:val="it-IT"/>
              </w:rPr>
              <w:t>loro</w:t>
            </w:r>
            <w:r w:rsidRPr="00222D24">
              <w:rPr>
                <w:b w:val="0"/>
                <w:spacing w:val="6"/>
                <w:sz w:val="24"/>
                <w:szCs w:val="24"/>
                <w:lang w:val="it-IT"/>
              </w:rPr>
              <w:t xml:space="preserve"> </w:t>
            </w:r>
            <w:r w:rsidRPr="00222D24">
              <w:rPr>
                <w:b w:val="0"/>
                <w:sz w:val="24"/>
                <w:szCs w:val="24"/>
                <w:lang w:val="it-IT"/>
              </w:rPr>
              <w:t>diversità</w:t>
            </w:r>
            <w:r w:rsidRPr="00222D24">
              <w:rPr>
                <w:b w:val="0"/>
                <w:spacing w:val="6"/>
                <w:sz w:val="24"/>
                <w:szCs w:val="24"/>
                <w:lang w:val="it-IT"/>
              </w:rPr>
              <w:t xml:space="preserve"> </w:t>
            </w:r>
            <w:r w:rsidRPr="00222D24">
              <w:rPr>
                <w:b w:val="0"/>
                <w:sz w:val="24"/>
                <w:szCs w:val="24"/>
                <w:lang w:val="it-IT"/>
              </w:rPr>
              <w:t>i</w:t>
            </w:r>
            <w:r w:rsidRPr="00222D24">
              <w:rPr>
                <w:b w:val="0"/>
                <w:spacing w:val="7"/>
                <w:sz w:val="24"/>
                <w:szCs w:val="24"/>
                <w:lang w:val="it-IT"/>
              </w:rPr>
              <w:t xml:space="preserve"> </w:t>
            </w:r>
            <w:r w:rsidRPr="00222D24">
              <w:rPr>
                <w:b w:val="0"/>
                <w:sz w:val="24"/>
                <w:szCs w:val="24"/>
                <w:lang w:val="it-IT"/>
              </w:rPr>
              <w:t>bisogni</w:t>
            </w:r>
            <w:r w:rsidRPr="00222D24">
              <w:rPr>
                <w:b w:val="0"/>
                <w:spacing w:val="6"/>
                <w:sz w:val="24"/>
                <w:szCs w:val="24"/>
                <w:lang w:val="it-IT"/>
              </w:rPr>
              <w:t xml:space="preserve"> </w:t>
            </w:r>
            <w:r w:rsidRPr="00222D24">
              <w:rPr>
                <w:b w:val="0"/>
                <w:sz w:val="24"/>
                <w:szCs w:val="24"/>
                <w:lang w:val="it-IT"/>
              </w:rPr>
              <w:t>fondamentali</w:t>
            </w:r>
            <w:r w:rsidRPr="00222D24">
              <w:rPr>
                <w:b w:val="0"/>
                <w:spacing w:val="6"/>
                <w:sz w:val="24"/>
                <w:szCs w:val="24"/>
                <w:lang w:val="it-IT"/>
              </w:rPr>
              <w:t xml:space="preserve"> </w:t>
            </w:r>
            <w:r w:rsidRPr="00222D24">
              <w:rPr>
                <w:b w:val="0"/>
                <w:sz w:val="24"/>
                <w:szCs w:val="24"/>
                <w:lang w:val="it-IT"/>
              </w:rPr>
              <w:t>di</w:t>
            </w:r>
            <w:r w:rsidRPr="00222D24">
              <w:rPr>
                <w:b w:val="0"/>
                <w:spacing w:val="7"/>
                <w:sz w:val="24"/>
                <w:szCs w:val="24"/>
                <w:lang w:val="it-IT"/>
              </w:rPr>
              <w:t xml:space="preserve"> </w:t>
            </w:r>
            <w:r w:rsidRPr="00222D24">
              <w:rPr>
                <w:b w:val="0"/>
                <w:sz w:val="24"/>
                <w:szCs w:val="24"/>
                <w:lang w:val="it-IT"/>
              </w:rPr>
              <w:t>animali</w:t>
            </w:r>
            <w:r w:rsidRPr="00222D24">
              <w:rPr>
                <w:b w:val="0"/>
                <w:spacing w:val="6"/>
                <w:sz w:val="24"/>
                <w:szCs w:val="24"/>
                <w:lang w:val="it-IT"/>
              </w:rPr>
              <w:t xml:space="preserve"> </w:t>
            </w:r>
            <w:r w:rsidRPr="00222D24">
              <w:rPr>
                <w:b w:val="0"/>
                <w:sz w:val="24"/>
                <w:szCs w:val="24"/>
                <w:lang w:val="it-IT"/>
              </w:rPr>
              <w:t>e</w:t>
            </w:r>
            <w:r w:rsidRPr="00222D24">
              <w:rPr>
                <w:b w:val="0"/>
                <w:spacing w:val="7"/>
                <w:sz w:val="24"/>
                <w:szCs w:val="24"/>
                <w:lang w:val="it-IT"/>
              </w:rPr>
              <w:t xml:space="preserve"> </w:t>
            </w:r>
            <w:r w:rsidRPr="00222D24">
              <w:rPr>
                <w:b w:val="0"/>
                <w:sz w:val="24"/>
                <w:szCs w:val="24"/>
                <w:lang w:val="it-IT"/>
              </w:rPr>
              <w:t>piante,</w:t>
            </w:r>
            <w:r w:rsidRPr="00222D24">
              <w:rPr>
                <w:b w:val="0"/>
                <w:spacing w:val="6"/>
                <w:sz w:val="24"/>
                <w:szCs w:val="24"/>
                <w:lang w:val="it-IT"/>
              </w:rPr>
              <w:t xml:space="preserve"> </w:t>
            </w:r>
            <w:r w:rsidRPr="00222D24">
              <w:rPr>
                <w:b w:val="0"/>
                <w:sz w:val="24"/>
                <w:szCs w:val="24"/>
                <w:lang w:val="it-IT"/>
              </w:rPr>
              <w:t>e</w:t>
            </w:r>
            <w:r w:rsidRPr="00222D24">
              <w:rPr>
                <w:b w:val="0"/>
                <w:spacing w:val="6"/>
                <w:sz w:val="24"/>
                <w:szCs w:val="24"/>
                <w:lang w:val="it-IT"/>
              </w:rPr>
              <w:t xml:space="preserve"> </w:t>
            </w:r>
            <w:r w:rsidRPr="00222D24">
              <w:rPr>
                <w:b w:val="0"/>
                <w:sz w:val="24"/>
                <w:szCs w:val="24"/>
                <w:lang w:val="it-IT"/>
              </w:rPr>
              <w:t>i</w:t>
            </w:r>
            <w:r w:rsidRPr="00222D24">
              <w:rPr>
                <w:b w:val="0"/>
                <w:spacing w:val="6"/>
                <w:sz w:val="24"/>
                <w:szCs w:val="24"/>
                <w:lang w:val="it-IT"/>
              </w:rPr>
              <w:t xml:space="preserve"> </w:t>
            </w:r>
            <w:r w:rsidRPr="00222D24">
              <w:rPr>
                <w:b w:val="0"/>
                <w:sz w:val="24"/>
                <w:szCs w:val="24"/>
                <w:lang w:val="it-IT"/>
              </w:rPr>
              <w:t>modi</w:t>
            </w:r>
            <w:r w:rsidRPr="00222D24">
              <w:rPr>
                <w:b w:val="0"/>
                <w:spacing w:val="6"/>
                <w:sz w:val="24"/>
                <w:szCs w:val="24"/>
                <w:lang w:val="it-IT"/>
              </w:rPr>
              <w:t xml:space="preserve"> </w:t>
            </w:r>
            <w:r w:rsidRPr="00222D24">
              <w:rPr>
                <w:b w:val="0"/>
                <w:sz w:val="24"/>
                <w:szCs w:val="24"/>
                <w:lang w:val="it-IT"/>
              </w:rPr>
              <w:t>di</w:t>
            </w:r>
            <w:r w:rsidRPr="00222D24">
              <w:rPr>
                <w:rFonts w:ascii="Times New Roman" w:hAnsi="Times New Roman"/>
                <w:b w:val="0"/>
                <w:spacing w:val="61"/>
                <w:sz w:val="24"/>
                <w:szCs w:val="24"/>
                <w:lang w:val="it-IT"/>
              </w:rPr>
              <w:t xml:space="preserve"> </w:t>
            </w:r>
            <w:r w:rsidRPr="00222D24">
              <w:rPr>
                <w:b w:val="0"/>
                <w:sz w:val="24"/>
                <w:szCs w:val="24"/>
                <w:lang w:val="it-IT"/>
              </w:rPr>
              <w:t>soddisfarli negli specifici contesti ambientali.</w:t>
            </w:r>
          </w:p>
          <w:p w:rsidR="00263CFE" w:rsidRPr="00222D24" w:rsidRDefault="00263CFE" w:rsidP="00263CFE">
            <w:pPr>
              <w:pStyle w:val="Intestazione3"/>
              <w:rPr>
                <w:b w:val="0"/>
                <w:sz w:val="24"/>
                <w:szCs w:val="24"/>
              </w:rPr>
            </w:pPr>
            <w:r w:rsidRPr="00222D24">
              <w:rPr>
                <w:rFonts w:cs="Arial Narrow"/>
                <w:b w:val="0"/>
                <w:sz w:val="24"/>
                <w:szCs w:val="24"/>
                <w:lang w:val="it-IT"/>
              </w:rPr>
              <w:t>È</w:t>
            </w:r>
            <w:r w:rsidRPr="00222D24">
              <w:rPr>
                <w:rFonts w:cs="Arial Narrow"/>
                <w:b w:val="0"/>
                <w:spacing w:val="3"/>
                <w:sz w:val="24"/>
                <w:szCs w:val="24"/>
                <w:lang w:val="it-IT"/>
              </w:rPr>
              <w:t xml:space="preserve"> </w:t>
            </w:r>
            <w:r w:rsidRPr="00222D24">
              <w:rPr>
                <w:rFonts w:cs="Arial Narrow"/>
                <w:b w:val="0"/>
                <w:sz w:val="24"/>
                <w:szCs w:val="24"/>
                <w:lang w:val="it-IT"/>
              </w:rPr>
              <w:t>consapevole</w:t>
            </w:r>
            <w:r w:rsidRPr="00222D24">
              <w:rPr>
                <w:rFonts w:cs="Arial Narrow"/>
                <w:b w:val="0"/>
                <w:spacing w:val="4"/>
                <w:sz w:val="24"/>
                <w:szCs w:val="24"/>
                <w:lang w:val="it-IT"/>
              </w:rPr>
              <w:t xml:space="preserve"> </w:t>
            </w:r>
            <w:r w:rsidRPr="00222D24">
              <w:rPr>
                <w:rFonts w:cs="Arial Narrow"/>
                <w:b w:val="0"/>
                <w:sz w:val="24"/>
                <w:szCs w:val="24"/>
                <w:lang w:val="it-IT"/>
              </w:rPr>
              <w:t>del</w:t>
            </w:r>
            <w:r w:rsidRPr="00222D24">
              <w:rPr>
                <w:rFonts w:cs="Arial Narrow"/>
                <w:b w:val="0"/>
                <w:spacing w:val="5"/>
                <w:sz w:val="24"/>
                <w:szCs w:val="24"/>
                <w:lang w:val="it-IT"/>
              </w:rPr>
              <w:t xml:space="preserve"> </w:t>
            </w:r>
            <w:r w:rsidRPr="00222D24">
              <w:rPr>
                <w:rFonts w:cs="Arial Narrow"/>
                <w:b w:val="0"/>
                <w:sz w:val="24"/>
                <w:szCs w:val="24"/>
                <w:lang w:val="it-IT"/>
              </w:rPr>
              <w:t>ruolo</w:t>
            </w:r>
            <w:r w:rsidRPr="00222D24">
              <w:rPr>
                <w:rFonts w:cs="Arial Narrow"/>
                <w:b w:val="0"/>
                <w:spacing w:val="3"/>
                <w:sz w:val="24"/>
                <w:szCs w:val="24"/>
                <w:lang w:val="it-IT"/>
              </w:rPr>
              <w:t xml:space="preserve"> </w:t>
            </w:r>
            <w:r w:rsidRPr="00222D24">
              <w:rPr>
                <w:rFonts w:cs="Arial Narrow"/>
                <w:b w:val="0"/>
                <w:sz w:val="24"/>
                <w:szCs w:val="24"/>
                <w:lang w:val="it-IT"/>
              </w:rPr>
              <w:t>della</w:t>
            </w:r>
            <w:r w:rsidRPr="00222D24">
              <w:rPr>
                <w:rFonts w:cs="Arial Narrow"/>
                <w:b w:val="0"/>
                <w:spacing w:val="4"/>
                <w:sz w:val="24"/>
                <w:szCs w:val="24"/>
                <w:lang w:val="it-IT"/>
              </w:rPr>
              <w:t xml:space="preserve"> </w:t>
            </w:r>
            <w:r w:rsidRPr="00222D24">
              <w:rPr>
                <w:rFonts w:cs="Arial Narrow"/>
                <w:b w:val="0"/>
                <w:sz w:val="24"/>
                <w:szCs w:val="24"/>
                <w:lang w:val="it-IT"/>
              </w:rPr>
              <w:t>comunità</w:t>
            </w:r>
            <w:r w:rsidRPr="00222D24">
              <w:rPr>
                <w:rFonts w:cs="Arial Narrow"/>
                <w:b w:val="0"/>
                <w:spacing w:val="4"/>
                <w:sz w:val="24"/>
                <w:szCs w:val="24"/>
                <w:lang w:val="it-IT"/>
              </w:rPr>
              <w:t xml:space="preserve"> </w:t>
            </w:r>
            <w:r w:rsidRPr="00222D24">
              <w:rPr>
                <w:rFonts w:cs="Arial Narrow"/>
                <w:b w:val="0"/>
                <w:sz w:val="24"/>
                <w:szCs w:val="24"/>
                <w:lang w:val="it-IT"/>
              </w:rPr>
              <w:t>umana</w:t>
            </w:r>
            <w:r w:rsidRPr="00222D24">
              <w:rPr>
                <w:rFonts w:cs="Arial Narrow"/>
                <w:b w:val="0"/>
                <w:spacing w:val="4"/>
                <w:sz w:val="24"/>
                <w:szCs w:val="24"/>
                <w:lang w:val="it-IT"/>
              </w:rPr>
              <w:t xml:space="preserve"> </w:t>
            </w:r>
            <w:r w:rsidRPr="00222D24">
              <w:rPr>
                <w:rFonts w:cs="Arial Narrow"/>
                <w:b w:val="0"/>
                <w:sz w:val="24"/>
                <w:szCs w:val="24"/>
                <w:lang w:val="it-IT"/>
              </w:rPr>
              <w:t>sulla</w:t>
            </w:r>
            <w:r w:rsidRPr="00222D24">
              <w:rPr>
                <w:rFonts w:cs="Arial Narrow"/>
                <w:b w:val="0"/>
                <w:spacing w:val="3"/>
                <w:sz w:val="24"/>
                <w:szCs w:val="24"/>
                <w:lang w:val="it-IT"/>
              </w:rPr>
              <w:t xml:space="preserve"> </w:t>
            </w:r>
            <w:r w:rsidRPr="00222D24">
              <w:rPr>
                <w:rFonts w:cs="Arial Narrow"/>
                <w:b w:val="0"/>
                <w:sz w:val="24"/>
                <w:szCs w:val="24"/>
                <w:lang w:val="it-IT"/>
              </w:rPr>
              <w:t>Terra,</w:t>
            </w:r>
            <w:r w:rsidRPr="00222D24">
              <w:rPr>
                <w:rFonts w:cs="Arial Narrow"/>
                <w:b w:val="0"/>
                <w:spacing w:val="4"/>
                <w:sz w:val="24"/>
                <w:szCs w:val="24"/>
                <w:lang w:val="it-IT"/>
              </w:rPr>
              <w:t xml:space="preserve"> </w:t>
            </w:r>
            <w:r w:rsidRPr="00222D24">
              <w:rPr>
                <w:rFonts w:cs="Arial Narrow"/>
                <w:b w:val="0"/>
                <w:sz w:val="24"/>
                <w:szCs w:val="24"/>
                <w:lang w:val="it-IT"/>
              </w:rPr>
              <w:t>del</w:t>
            </w:r>
            <w:r w:rsidRPr="00222D24">
              <w:rPr>
                <w:rFonts w:cs="Arial Narrow"/>
                <w:b w:val="0"/>
                <w:spacing w:val="4"/>
                <w:sz w:val="24"/>
                <w:szCs w:val="24"/>
                <w:lang w:val="it-IT"/>
              </w:rPr>
              <w:t xml:space="preserve"> </w:t>
            </w:r>
            <w:r w:rsidRPr="00222D24">
              <w:rPr>
                <w:rFonts w:cs="Arial Narrow"/>
                <w:b w:val="0"/>
                <w:sz w:val="24"/>
                <w:szCs w:val="24"/>
                <w:lang w:val="it-IT"/>
              </w:rPr>
              <w:t>carattere</w:t>
            </w:r>
            <w:r w:rsidRPr="00222D24">
              <w:rPr>
                <w:rFonts w:cs="Arial Narrow"/>
                <w:b w:val="0"/>
                <w:spacing w:val="4"/>
                <w:sz w:val="24"/>
                <w:szCs w:val="24"/>
                <w:lang w:val="it-IT"/>
              </w:rPr>
              <w:t xml:space="preserve"> </w:t>
            </w:r>
            <w:r w:rsidRPr="00222D24">
              <w:rPr>
                <w:rFonts w:cs="Arial Narrow"/>
                <w:b w:val="0"/>
                <w:sz w:val="24"/>
                <w:szCs w:val="24"/>
                <w:lang w:val="it-IT"/>
              </w:rPr>
              <w:t>finito</w:t>
            </w:r>
            <w:r w:rsidRPr="00222D24">
              <w:rPr>
                <w:rFonts w:cs="Arial Narrow"/>
                <w:b w:val="0"/>
                <w:spacing w:val="3"/>
                <w:sz w:val="24"/>
                <w:szCs w:val="24"/>
                <w:lang w:val="it-IT"/>
              </w:rPr>
              <w:t xml:space="preserve"> </w:t>
            </w:r>
            <w:r w:rsidRPr="00222D24">
              <w:rPr>
                <w:rFonts w:cs="Arial Narrow"/>
                <w:b w:val="0"/>
                <w:sz w:val="24"/>
                <w:szCs w:val="24"/>
                <w:lang w:val="it-IT"/>
              </w:rPr>
              <w:t>delle</w:t>
            </w:r>
            <w:r w:rsidRPr="00222D24">
              <w:rPr>
                <w:rFonts w:cs="Arial Narrow"/>
                <w:b w:val="0"/>
                <w:spacing w:val="4"/>
                <w:sz w:val="24"/>
                <w:szCs w:val="24"/>
                <w:lang w:val="it-IT"/>
              </w:rPr>
              <w:t xml:space="preserve"> </w:t>
            </w:r>
            <w:r w:rsidRPr="00222D24">
              <w:rPr>
                <w:rFonts w:cs="Arial Narrow"/>
                <w:b w:val="0"/>
                <w:sz w:val="24"/>
                <w:szCs w:val="24"/>
                <w:lang w:val="it-IT"/>
              </w:rPr>
              <w:t>risorse,</w:t>
            </w:r>
            <w:r w:rsidRPr="00222D24">
              <w:rPr>
                <w:rFonts w:ascii="Times New Roman" w:eastAsia="Times New Roman" w:hAnsi="Times New Roman" w:cs="Times New Roman"/>
                <w:b w:val="0"/>
                <w:spacing w:val="67"/>
                <w:sz w:val="24"/>
                <w:szCs w:val="24"/>
                <w:lang w:val="it-IT"/>
              </w:rPr>
              <w:t xml:space="preserve"> </w:t>
            </w:r>
            <w:r w:rsidRPr="00222D24">
              <w:rPr>
                <w:rFonts w:cs="Arial Narrow"/>
                <w:b w:val="0"/>
                <w:sz w:val="24"/>
                <w:szCs w:val="24"/>
                <w:lang w:val="it-IT"/>
              </w:rPr>
              <w:t>nonché</w:t>
            </w:r>
            <w:r w:rsidRPr="00222D24">
              <w:rPr>
                <w:rFonts w:cs="Arial Narrow"/>
                <w:b w:val="0"/>
                <w:spacing w:val="6"/>
                <w:sz w:val="24"/>
                <w:szCs w:val="24"/>
                <w:lang w:val="it-IT"/>
              </w:rPr>
              <w:t xml:space="preserve"> </w:t>
            </w:r>
            <w:r w:rsidRPr="00222D24">
              <w:rPr>
                <w:rFonts w:cs="Arial Narrow"/>
                <w:b w:val="0"/>
                <w:sz w:val="24"/>
                <w:szCs w:val="24"/>
                <w:lang w:val="it-IT"/>
              </w:rPr>
              <w:t>dell’ineguaglianza</w:t>
            </w:r>
            <w:r w:rsidRPr="00222D24">
              <w:rPr>
                <w:rFonts w:cs="Arial Narrow"/>
                <w:b w:val="0"/>
                <w:spacing w:val="7"/>
                <w:sz w:val="24"/>
                <w:szCs w:val="24"/>
                <w:lang w:val="it-IT"/>
              </w:rPr>
              <w:t xml:space="preserve"> </w:t>
            </w:r>
            <w:r w:rsidRPr="00222D24">
              <w:rPr>
                <w:rFonts w:cs="Arial Narrow"/>
                <w:b w:val="0"/>
                <w:sz w:val="24"/>
                <w:szCs w:val="24"/>
                <w:lang w:val="it-IT"/>
              </w:rPr>
              <w:t>dell’accesso</w:t>
            </w:r>
            <w:r w:rsidRPr="00222D24">
              <w:rPr>
                <w:rFonts w:cs="Arial Narrow"/>
                <w:b w:val="0"/>
                <w:spacing w:val="7"/>
                <w:sz w:val="24"/>
                <w:szCs w:val="24"/>
                <w:lang w:val="it-IT"/>
              </w:rPr>
              <w:t xml:space="preserve"> </w:t>
            </w:r>
            <w:r w:rsidRPr="00222D24">
              <w:rPr>
                <w:rFonts w:cs="Arial Narrow"/>
                <w:b w:val="0"/>
                <w:sz w:val="24"/>
                <w:szCs w:val="24"/>
                <w:lang w:val="it-IT"/>
              </w:rPr>
              <w:t>a</w:t>
            </w:r>
            <w:r w:rsidRPr="00222D24">
              <w:rPr>
                <w:rFonts w:cs="Arial Narrow"/>
                <w:b w:val="0"/>
                <w:spacing w:val="7"/>
                <w:sz w:val="24"/>
                <w:szCs w:val="24"/>
                <w:lang w:val="it-IT"/>
              </w:rPr>
              <w:t xml:space="preserve"> </w:t>
            </w:r>
            <w:r w:rsidRPr="00222D24">
              <w:rPr>
                <w:rFonts w:cs="Arial Narrow"/>
                <w:b w:val="0"/>
                <w:sz w:val="24"/>
                <w:szCs w:val="24"/>
                <w:lang w:val="it-IT"/>
              </w:rPr>
              <w:t>esse,</w:t>
            </w:r>
            <w:r w:rsidRPr="00222D24">
              <w:rPr>
                <w:rFonts w:cs="Arial Narrow"/>
                <w:b w:val="0"/>
                <w:spacing w:val="7"/>
                <w:sz w:val="24"/>
                <w:szCs w:val="24"/>
                <w:lang w:val="it-IT"/>
              </w:rPr>
              <w:t xml:space="preserve"> </w:t>
            </w:r>
            <w:r w:rsidRPr="00222D24">
              <w:rPr>
                <w:rFonts w:cs="Arial Narrow"/>
                <w:b w:val="0"/>
                <w:sz w:val="24"/>
                <w:szCs w:val="24"/>
                <w:lang w:val="it-IT"/>
              </w:rPr>
              <w:t>e</w:t>
            </w:r>
            <w:r w:rsidRPr="00222D24">
              <w:rPr>
                <w:rFonts w:cs="Arial Narrow"/>
                <w:b w:val="0"/>
                <w:spacing w:val="7"/>
                <w:sz w:val="24"/>
                <w:szCs w:val="24"/>
                <w:lang w:val="it-IT"/>
              </w:rPr>
              <w:t xml:space="preserve"> </w:t>
            </w:r>
            <w:r w:rsidRPr="00222D24">
              <w:rPr>
                <w:rFonts w:cs="Arial Narrow"/>
                <w:b w:val="0"/>
                <w:sz w:val="24"/>
                <w:szCs w:val="24"/>
                <w:lang w:val="it-IT"/>
              </w:rPr>
              <w:t>adotta</w:t>
            </w:r>
            <w:r w:rsidRPr="00222D24">
              <w:rPr>
                <w:rFonts w:cs="Arial Narrow"/>
                <w:b w:val="0"/>
                <w:spacing w:val="7"/>
                <w:sz w:val="24"/>
                <w:szCs w:val="24"/>
                <w:lang w:val="it-IT"/>
              </w:rPr>
              <w:t xml:space="preserve"> </w:t>
            </w:r>
            <w:r w:rsidRPr="00222D24">
              <w:rPr>
                <w:rFonts w:cs="Arial Narrow"/>
                <w:b w:val="0"/>
                <w:sz w:val="24"/>
                <w:szCs w:val="24"/>
                <w:lang w:val="it-IT"/>
              </w:rPr>
              <w:t>modi</w:t>
            </w:r>
            <w:r w:rsidRPr="00222D24">
              <w:rPr>
                <w:rFonts w:cs="Arial Narrow"/>
                <w:b w:val="0"/>
                <w:spacing w:val="7"/>
                <w:sz w:val="24"/>
                <w:szCs w:val="24"/>
                <w:lang w:val="it-IT"/>
              </w:rPr>
              <w:t xml:space="preserve"> </w:t>
            </w:r>
            <w:r w:rsidRPr="00222D24">
              <w:rPr>
                <w:rFonts w:cs="Arial Narrow"/>
                <w:b w:val="0"/>
                <w:sz w:val="24"/>
                <w:szCs w:val="24"/>
                <w:lang w:val="it-IT"/>
              </w:rPr>
              <w:t>di</w:t>
            </w:r>
            <w:r w:rsidRPr="00222D24">
              <w:rPr>
                <w:rFonts w:cs="Arial Narrow"/>
                <w:b w:val="0"/>
                <w:spacing w:val="7"/>
                <w:sz w:val="24"/>
                <w:szCs w:val="24"/>
                <w:lang w:val="it-IT"/>
              </w:rPr>
              <w:t xml:space="preserve"> </w:t>
            </w:r>
            <w:r w:rsidRPr="00222D24">
              <w:rPr>
                <w:rFonts w:cs="Arial Narrow"/>
                <w:b w:val="0"/>
                <w:sz w:val="24"/>
                <w:szCs w:val="24"/>
                <w:lang w:val="it-IT"/>
              </w:rPr>
              <w:t>vita</w:t>
            </w:r>
            <w:r w:rsidRPr="00222D24">
              <w:rPr>
                <w:rFonts w:cs="Arial Narrow"/>
                <w:b w:val="0"/>
                <w:spacing w:val="7"/>
                <w:sz w:val="24"/>
                <w:szCs w:val="24"/>
                <w:lang w:val="it-IT"/>
              </w:rPr>
              <w:t xml:space="preserve"> </w:t>
            </w:r>
            <w:r w:rsidRPr="00222D24">
              <w:rPr>
                <w:rFonts w:cs="Arial Narrow"/>
                <w:b w:val="0"/>
                <w:sz w:val="24"/>
                <w:szCs w:val="24"/>
                <w:lang w:val="it-IT"/>
              </w:rPr>
              <w:t>ecologicamente</w:t>
            </w:r>
            <w:r w:rsidRPr="00222D24">
              <w:rPr>
                <w:rFonts w:ascii="Times New Roman" w:eastAsia="Times New Roman" w:hAnsi="Times New Roman" w:cs="Times New Roman"/>
                <w:b w:val="0"/>
                <w:spacing w:val="67"/>
                <w:sz w:val="24"/>
                <w:szCs w:val="24"/>
                <w:lang w:val="it-IT"/>
              </w:rPr>
              <w:t xml:space="preserve"> </w:t>
            </w:r>
            <w:r w:rsidRPr="00222D24">
              <w:rPr>
                <w:rFonts w:cs="Arial Narrow"/>
                <w:b w:val="0"/>
                <w:sz w:val="24"/>
                <w:szCs w:val="24"/>
                <w:lang w:val="it-IT"/>
              </w:rPr>
              <w:t>responsabili.</w:t>
            </w:r>
          </w:p>
          <w:p w:rsidR="00263CFE" w:rsidRPr="00222D24" w:rsidRDefault="00263CFE" w:rsidP="00263CFE">
            <w:pPr>
              <w:pStyle w:val="Intestazione3"/>
              <w:rPr>
                <w:b w:val="0"/>
                <w:sz w:val="24"/>
                <w:szCs w:val="24"/>
              </w:rPr>
            </w:pPr>
            <w:r w:rsidRPr="00222D24">
              <w:rPr>
                <w:rFonts w:cs="Arial Narrow"/>
                <w:b w:val="0"/>
                <w:sz w:val="24"/>
                <w:szCs w:val="24"/>
                <w:lang w:val="it-IT"/>
              </w:rPr>
              <w:t>Collega lo sviluppo delle scienze allo sviluppo della storia dell’uomo.</w:t>
            </w:r>
          </w:p>
          <w:p w:rsidR="00BE2061" w:rsidRPr="00263CFE" w:rsidRDefault="00263CFE" w:rsidP="00263CFE">
            <w:pPr>
              <w:pStyle w:val="normal"/>
              <w:rPr>
                <w:sz w:val="24"/>
                <w:szCs w:val="24"/>
              </w:rPr>
            </w:pPr>
            <w:r w:rsidRPr="00263CFE">
              <w:rPr>
                <w:rFonts w:eastAsia="Arial Narrow" w:cs="Arial Narrow"/>
                <w:szCs w:val="24"/>
              </w:rPr>
              <w:t>Ha</w:t>
            </w:r>
            <w:r w:rsidRPr="00263CFE">
              <w:rPr>
                <w:rFonts w:eastAsia="Arial Narrow" w:cs="Arial Narrow"/>
                <w:spacing w:val="18"/>
                <w:szCs w:val="24"/>
              </w:rPr>
              <w:t xml:space="preserve"> </w:t>
            </w:r>
            <w:r w:rsidRPr="00263CFE">
              <w:rPr>
                <w:rFonts w:eastAsia="Arial Narrow" w:cs="Arial Narrow"/>
                <w:szCs w:val="24"/>
              </w:rPr>
              <w:t>curiosità</w:t>
            </w:r>
            <w:r w:rsidRPr="00263CFE">
              <w:rPr>
                <w:rFonts w:eastAsia="Arial Narrow" w:cs="Arial Narrow"/>
                <w:spacing w:val="19"/>
                <w:szCs w:val="24"/>
              </w:rPr>
              <w:t xml:space="preserve"> </w:t>
            </w:r>
            <w:r w:rsidRPr="00263CFE">
              <w:rPr>
                <w:rFonts w:eastAsia="Arial Narrow" w:cs="Arial Narrow"/>
                <w:szCs w:val="24"/>
              </w:rPr>
              <w:t>e</w:t>
            </w:r>
            <w:r w:rsidRPr="00263CFE">
              <w:rPr>
                <w:rFonts w:eastAsia="Arial Narrow" w:cs="Arial Narrow"/>
                <w:spacing w:val="20"/>
                <w:szCs w:val="24"/>
              </w:rPr>
              <w:t xml:space="preserve"> </w:t>
            </w:r>
            <w:r w:rsidRPr="00263CFE">
              <w:rPr>
                <w:rFonts w:eastAsia="Arial Narrow" w:cs="Arial Narrow"/>
                <w:szCs w:val="24"/>
              </w:rPr>
              <w:t>interesse</w:t>
            </w:r>
            <w:r w:rsidRPr="00263CFE">
              <w:rPr>
                <w:rFonts w:eastAsia="Arial Narrow" w:cs="Arial Narrow"/>
                <w:spacing w:val="19"/>
                <w:szCs w:val="24"/>
              </w:rPr>
              <w:t xml:space="preserve"> </w:t>
            </w:r>
            <w:r w:rsidRPr="00263CFE">
              <w:rPr>
                <w:rFonts w:eastAsia="Arial Narrow" w:cs="Arial Narrow"/>
                <w:szCs w:val="24"/>
              </w:rPr>
              <w:t>verso</w:t>
            </w:r>
            <w:r w:rsidRPr="00263CFE">
              <w:rPr>
                <w:rFonts w:eastAsia="Arial Narrow" w:cs="Arial Narrow"/>
                <w:spacing w:val="19"/>
                <w:szCs w:val="24"/>
              </w:rPr>
              <w:t xml:space="preserve"> </w:t>
            </w:r>
            <w:r w:rsidRPr="00263CFE">
              <w:rPr>
                <w:rFonts w:eastAsia="Arial Narrow" w:cs="Arial Narrow"/>
                <w:szCs w:val="24"/>
              </w:rPr>
              <w:t>i</w:t>
            </w:r>
            <w:r w:rsidRPr="00263CFE">
              <w:rPr>
                <w:rFonts w:eastAsia="Arial Narrow" w:cs="Arial Narrow"/>
                <w:spacing w:val="20"/>
                <w:szCs w:val="24"/>
              </w:rPr>
              <w:t xml:space="preserve"> </w:t>
            </w:r>
            <w:r w:rsidRPr="00263CFE">
              <w:rPr>
                <w:rFonts w:eastAsia="Arial Narrow" w:cs="Arial Narrow"/>
                <w:szCs w:val="24"/>
              </w:rPr>
              <w:t>principali</w:t>
            </w:r>
            <w:r w:rsidRPr="00263CFE">
              <w:rPr>
                <w:rFonts w:eastAsia="Arial Narrow" w:cs="Arial Narrow"/>
                <w:spacing w:val="18"/>
                <w:szCs w:val="24"/>
              </w:rPr>
              <w:t xml:space="preserve"> </w:t>
            </w:r>
            <w:r w:rsidRPr="00263CFE">
              <w:rPr>
                <w:rFonts w:eastAsia="Arial Narrow" w:cs="Arial Narrow"/>
                <w:szCs w:val="24"/>
              </w:rPr>
              <w:t>problemi</w:t>
            </w:r>
            <w:r w:rsidRPr="00263CFE">
              <w:rPr>
                <w:rFonts w:eastAsia="Arial Narrow" w:cs="Arial Narrow"/>
                <w:spacing w:val="19"/>
                <w:szCs w:val="24"/>
              </w:rPr>
              <w:t xml:space="preserve"> </w:t>
            </w:r>
            <w:r w:rsidRPr="00263CFE">
              <w:rPr>
                <w:rFonts w:eastAsia="Arial Narrow" w:cs="Arial Narrow"/>
                <w:szCs w:val="24"/>
              </w:rPr>
              <w:t>legati</w:t>
            </w:r>
            <w:r w:rsidRPr="00263CFE">
              <w:rPr>
                <w:rFonts w:eastAsia="Arial Narrow" w:cs="Arial Narrow"/>
                <w:spacing w:val="21"/>
                <w:szCs w:val="24"/>
              </w:rPr>
              <w:t xml:space="preserve"> </w:t>
            </w:r>
            <w:r w:rsidRPr="00263CFE">
              <w:rPr>
                <w:rFonts w:eastAsia="Arial Narrow" w:cs="Arial Narrow"/>
                <w:szCs w:val="24"/>
              </w:rPr>
              <w:t>all’uso</w:t>
            </w:r>
            <w:r w:rsidRPr="00263CFE">
              <w:rPr>
                <w:rFonts w:eastAsia="Arial Narrow" w:cs="Arial Narrow"/>
                <w:spacing w:val="20"/>
                <w:szCs w:val="24"/>
              </w:rPr>
              <w:t xml:space="preserve"> </w:t>
            </w:r>
            <w:r w:rsidRPr="00263CFE">
              <w:rPr>
                <w:rFonts w:eastAsia="Arial Narrow" w:cs="Arial Narrow"/>
                <w:szCs w:val="24"/>
              </w:rPr>
              <w:t>della</w:t>
            </w:r>
            <w:r w:rsidRPr="00263CFE">
              <w:rPr>
                <w:rFonts w:eastAsia="Arial Narrow" w:cs="Arial Narrow"/>
                <w:spacing w:val="19"/>
                <w:szCs w:val="24"/>
              </w:rPr>
              <w:t xml:space="preserve"> </w:t>
            </w:r>
            <w:r w:rsidRPr="00263CFE">
              <w:rPr>
                <w:rFonts w:eastAsia="Arial Narrow" w:cs="Arial Narrow"/>
                <w:szCs w:val="24"/>
              </w:rPr>
              <w:t>scienza</w:t>
            </w:r>
            <w:r w:rsidRPr="00263CFE">
              <w:rPr>
                <w:rFonts w:eastAsia="Arial Narrow" w:cs="Arial Narrow"/>
                <w:spacing w:val="18"/>
                <w:szCs w:val="24"/>
              </w:rPr>
              <w:t xml:space="preserve"> </w:t>
            </w:r>
            <w:r w:rsidRPr="00263CFE">
              <w:rPr>
                <w:rFonts w:eastAsia="Arial Narrow" w:cs="Arial Narrow"/>
                <w:szCs w:val="24"/>
              </w:rPr>
              <w:t>nel</w:t>
            </w:r>
            <w:r w:rsidRPr="00263CFE">
              <w:rPr>
                <w:rFonts w:eastAsia="Arial Narrow" w:cs="Arial Narrow"/>
                <w:spacing w:val="19"/>
                <w:szCs w:val="24"/>
              </w:rPr>
              <w:t xml:space="preserve"> </w:t>
            </w:r>
            <w:r w:rsidRPr="00263CFE">
              <w:rPr>
                <w:rFonts w:eastAsia="Arial Narrow" w:cs="Arial Narrow"/>
                <w:szCs w:val="24"/>
              </w:rPr>
              <w:t>campo</w:t>
            </w:r>
            <w:r w:rsidRPr="00263CFE">
              <w:rPr>
                <w:rFonts w:ascii="Times New Roman" w:eastAsia="Times New Roman" w:hAnsi="Times New Roman" w:cs="Times New Roman"/>
                <w:spacing w:val="83"/>
                <w:szCs w:val="24"/>
              </w:rPr>
              <w:t xml:space="preserve"> </w:t>
            </w:r>
            <w:r w:rsidRPr="00263CFE">
              <w:rPr>
                <w:rFonts w:eastAsia="Arial Narrow" w:cs="Arial Narrow"/>
                <w:szCs w:val="24"/>
              </w:rPr>
              <w:t>dello sviluppo scientifico e tecnologico.</w:t>
            </w:r>
          </w:p>
        </w:tc>
        <w:tc>
          <w:tcPr>
            <w:tcW w:w="7513" w:type="dxa"/>
          </w:tcPr>
          <w:p w:rsidR="00263CFE" w:rsidRPr="00263CFE" w:rsidRDefault="00263CFE" w:rsidP="00263CFE">
            <w:pPr>
              <w:pStyle w:val="normal"/>
              <w:widowControl w:val="0"/>
              <w:ind w:left="78"/>
              <w:rPr>
                <w:sz w:val="24"/>
                <w:szCs w:val="24"/>
              </w:rPr>
            </w:pPr>
            <w:r w:rsidRPr="00263CFE">
              <w:rPr>
                <w:rFonts w:ascii="Arial Narrow" w:eastAsia="Arial Narrow" w:hAnsi="Arial Narrow" w:cs="Arial Narrow"/>
                <w:b/>
                <w:i/>
                <w:sz w:val="24"/>
                <w:szCs w:val="24"/>
              </w:rPr>
              <w:t>Fisica e chimica</w:t>
            </w:r>
          </w:p>
          <w:p w:rsidR="00263CFE" w:rsidRPr="00263CFE" w:rsidRDefault="00263CFE" w:rsidP="00263CFE">
            <w:pPr>
              <w:pStyle w:val="normal"/>
              <w:widowControl w:val="0"/>
              <w:numPr>
                <w:ilvl w:val="0"/>
                <w:numId w:val="1"/>
              </w:numPr>
              <w:tabs>
                <w:tab w:val="left" w:pos="277"/>
              </w:tabs>
              <w:ind w:right="78" w:hanging="198"/>
              <w:jc w:val="both"/>
              <w:rPr>
                <w:sz w:val="24"/>
                <w:szCs w:val="24"/>
              </w:rPr>
            </w:pPr>
            <w:r w:rsidRPr="00263CFE">
              <w:rPr>
                <w:rFonts w:ascii="Arial Narrow" w:eastAsia="Arial Narrow" w:hAnsi="Arial Narrow" w:cs="Arial Narrow"/>
                <w:sz w:val="24"/>
                <w:szCs w:val="24"/>
              </w:rPr>
              <w:t>Utilizzare i concetti fisici fondamentali quali: pressione, volume, velocità, peso, peso specifico, forza, temperatura,</w:t>
            </w:r>
            <w:r w:rsidRPr="00263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3CFE">
              <w:rPr>
                <w:rFonts w:ascii="Arial Narrow" w:eastAsia="Arial Narrow" w:hAnsi="Arial Narrow" w:cs="Arial Narrow"/>
                <w:sz w:val="24"/>
                <w:szCs w:val="24"/>
              </w:rPr>
              <w:t>calore ecc., in varie situazioni di esperienza; in alcuni casi raccogliere dati su variabili rilevanti di</w:t>
            </w:r>
            <w:r w:rsidRPr="00263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3CFE">
              <w:rPr>
                <w:rFonts w:ascii="Arial Narrow" w:eastAsia="Arial Narrow" w:hAnsi="Arial Narrow" w:cs="Arial Narrow"/>
                <w:sz w:val="24"/>
                <w:szCs w:val="24"/>
              </w:rPr>
              <w:t>differenti fenomeni, trovarne relazioni quantitative ed esprimerle con rappresentazioni formali di tipo diverso. Realizzare</w:t>
            </w:r>
            <w:r w:rsidRPr="00263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3CFE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semplici esperienze (non pericolose) di fisica. </w:t>
            </w:r>
          </w:p>
          <w:p w:rsidR="00263CFE" w:rsidRPr="00263CFE" w:rsidRDefault="00263CFE" w:rsidP="00263CFE">
            <w:pPr>
              <w:pStyle w:val="normal"/>
              <w:widowControl w:val="0"/>
              <w:numPr>
                <w:ilvl w:val="0"/>
                <w:numId w:val="1"/>
              </w:numPr>
              <w:tabs>
                <w:tab w:val="left" w:pos="277"/>
              </w:tabs>
              <w:ind w:right="80" w:hanging="198"/>
              <w:jc w:val="both"/>
              <w:rPr>
                <w:sz w:val="24"/>
                <w:szCs w:val="24"/>
              </w:rPr>
            </w:pPr>
            <w:r w:rsidRPr="00263CFE">
              <w:rPr>
                <w:rFonts w:ascii="Arial Narrow" w:eastAsia="Arial Narrow" w:hAnsi="Arial Narrow" w:cs="Arial Narrow"/>
                <w:sz w:val="24"/>
                <w:szCs w:val="24"/>
              </w:rPr>
              <w:t>Costruire e utilizzare correttamente il concetto di energia come quantità che si conserva; individuare la sua dipendenza</w:t>
            </w:r>
            <w:r w:rsidRPr="00263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3CFE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da altre variabili; riconoscere l’inevitabile produzione di calore nelle catene energetiche reali. </w:t>
            </w:r>
          </w:p>
          <w:p w:rsidR="00263CFE" w:rsidRPr="00263CFE" w:rsidRDefault="00263CFE" w:rsidP="00263CFE">
            <w:pPr>
              <w:pStyle w:val="normal"/>
              <w:widowControl w:val="0"/>
              <w:numPr>
                <w:ilvl w:val="0"/>
                <w:numId w:val="1"/>
              </w:numPr>
              <w:tabs>
                <w:tab w:val="left" w:pos="277"/>
              </w:tabs>
              <w:ind w:right="80" w:hanging="198"/>
              <w:jc w:val="both"/>
              <w:rPr>
                <w:sz w:val="24"/>
                <w:szCs w:val="24"/>
              </w:rPr>
            </w:pPr>
            <w:r w:rsidRPr="00263CFE">
              <w:rPr>
                <w:rFonts w:ascii="Arial Narrow" w:eastAsia="Arial Narrow" w:hAnsi="Arial Narrow" w:cs="Arial Narrow"/>
                <w:sz w:val="24"/>
                <w:szCs w:val="24"/>
              </w:rPr>
              <w:t>Padroneggiare concetti di trasformazione chimica; sperimentare reazioni (non pericolose) anche con prodotti chimici di</w:t>
            </w:r>
            <w:r w:rsidRPr="00263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3CFE">
              <w:rPr>
                <w:rFonts w:ascii="Arial Narrow" w:eastAsia="Arial Narrow" w:hAnsi="Arial Narrow" w:cs="Arial Narrow"/>
                <w:sz w:val="24"/>
                <w:szCs w:val="24"/>
              </w:rPr>
              <w:t>uso domestico e interpretarle sulla base di modelli semplici di struttura della materia; osservare e descrivere lo svolgersi</w:t>
            </w:r>
            <w:r w:rsidRPr="00263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3CFE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delle reazioni e i prodotti ottenuti. </w:t>
            </w:r>
          </w:p>
          <w:p w:rsidR="00263CFE" w:rsidRPr="00263CFE" w:rsidRDefault="00263CFE" w:rsidP="00263CFE">
            <w:pPr>
              <w:pStyle w:val="normal"/>
              <w:widowControl w:val="0"/>
              <w:ind w:left="78"/>
              <w:rPr>
                <w:sz w:val="24"/>
                <w:szCs w:val="24"/>
              </w:rPr>
            </w:pPr>
            <w:r w:rsidRPr="00263CFE">
              <w:rPr>
                <w:rFonts w:ascii="Arial Narrow" w:eastAsia="Arial Narrow" w:hAnsi="Arial Narrow" w:cs="Arial Narrow"/>
                <w:b/>
                <w:i/>
                <w:sz w:val="24"/>
                <w:szCs w:val="24"/>
              </w:rPr>
              <w:t>Astronomia e Scienze della Terra</w:t>
            </w:r>
          </w:p>
          <w:p w:rsidR="00263CFE" w:rsidRPr="00263CFE" w:rsidRDefault="00263CFE" w:rsidP="00263CFE">
            <w:pPr>
              <w:pStyle w:val="normal"/>
              <w:widowControl w:val="0"/>
              <w:numPr>
                <w:ilvl w:val="0"/>
                <w:numId w:val="1"/>
              </w:numPr>
              <w:tabs>
                <w:tab w:val="left" w:pos="280"/>
              </w:tabs>
              <w:ind w:left="279" w:right="78" w:hanging="201"/>
              <w:jc w:val="both"/>
              <w:rPr>
                <w:sz w:val="24"/>
                <w:szCs w:val="24"/>
              </w:rPr>
            </w:pPr>
            <w:r w:rsidRPr="00263CFE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Osservare, </w:t>
            </w:r>
            <w:proofErr w:type="spellStart"/>
            <w:r w:rsidRPr="00263CFE">
              <w:rPr>
                <w:rFonts w:ascii="Arial Narrow" w:eastAsia="Arial Narrow" w:hAnsi="Arial Narrow" w:cs="Arial Narrow"/>
                <w:sz w:val="24"/>
                <w:szCs w:val="24"/>
              </w:rPr>
              <w:t>modellizzare</w:t>
            </w:r>
            <w:proofErr w:type="spellEnd"/>
            <w:r w:rsidRPr="00263CFE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e interpretare i più evidenti fenomeni celesti attraverso l’osservazione del cielo notturno e</w:t>
            </w:r>
            <w:r w:rsidRPr="00263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3CFE">
              <w:rPr>
                <w:rFonts w:ascii="Arial Narrow" w:eastAsia="Arial Narrow" w:hAnsi="Arial Narrow" w:cs="Arial Narrow"/>
                <w:sz w:val="24"/>
                <w:szCs w:val="24"/>
              </w:rPr>
              <w:t>diurno, compresi i meccanismi delle eclissi di sole e di luna, utilizzando anche planetari o simulazioni al computer. Ricostruire i movimenti della Terra da cui dipendono il dì e</w:t>
            </w:r>
            <w:r w:rsidRPr="00263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3CFE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la notte e l’alternarsi delle stagioni. </w:t>
            </w:r>
          </w:p>
          <w:p w:rsidR="00263CFE" w:rsidRPr="00263CFE" w:rsidRDefault="00263CFE" w:rsidP="00263CFE">
            <w:pPr>
              <w:pStyle w:val="normal"/>
              <w:widowControl w:val="0"/>
              <w:numPr>
                <w:ilvl w:val="0"/>
                <w:numId w:val="1"/>
              </w:numPr>
              <w:tabs>
                <w:tab w:val="left" w:pos="280"/>
              </w:tabs>
              <w:ind w:left="279" w:right="79" w:hanging="201"/>
              <w:jc w:val="both"/>
              <w:rPr>
                <w:sz w:val="24"/>
                <w:szCs w:val="24"/>
              </w:rPr>
            </w:pPr>
            <w:r w:rsidRPr="00263CFE">
              <w:rPr>
                <w:rFonts w:ascii="Arial Narrow" w:eastAsia="Arial Narrow" w:hAnsi="Arial Narrow" w:cs="Arial Narrow"/>
                <w:sz w:val="24"/>
                <w:szCs w:val="24"/>
              </w:rPr>
              <w:t>Riconoscere, con ricerche sul campo ed esperienze concrete, i principali tipi di rocce ed i processi geologici da cui</w:t>
            </w:r>
            <w:r w:rsidRPr="00263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3CFE">
              <w:rPr>
                <w:rFonts w:ascii="Arial Narrow" w:eastAsia="Arial Narrow" w:hAnsi="Arial Narrow" w:cs="Arial Narrow"/>
                <w:sz w:val="24"/>
                <w:szCs w:val="24"/>
              </w:rPr>
              <w:t>hanno avuto origine.</w:t>
            </w:r>
          </w:p>
          <w:p w:rsidR="00263CFE" w:rsidRPr="00263CFE" w:rsidRDefault="00263CFE" w:rsidP="00263CFE">
            <w:pPr>
              <w:pStyle w:val="normal"/>
              <w:widowControl w:val="0"/>
              <w:numPr>
                <w:ilvl w:val="0"/>
                <w:numId w:val="1"/>
              </w:numPr>
              <w:tabs>
                <w:tab w:val="left" w:pos="280"/>
              </w:tabs>
              <w:spacing w:before="11"/>
              <w:ind w:left="279" w:right="79" w:hanging="201"/>
              <w:jc w:val="both"/>
              <w:rPr>
                <w:sz w:val="24"/>
                <w:szCs w:val="24"/>
              </w:rPr>
            </w:pPr>
            <w:r w:rsidRPr="00263CFE">
              <w:rPr>
                <w:rFonts w:ascii="Arial Narrow" w:eastAsia="Arial Narrow" w:hAnsi="Arial Narrow" w:cs="Arial Narrow"/>
                <w:sz w:val="24"/>
                <w:szCs w:val="24"/>
              </w:rPr>
              <w:t>Conoscere la struttura della Terra e i suoi movimenti interni; individuare i rischi sismici, vulcanici e</w:t>
            </w:r>
            <w:r w:rsidRPr="00263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3CFE">
              <w:rPr>
                <w:rFonts w:ascii="Arial Narrow" w:eastAsia="Arial Narrow" w:hAnsi="Arial Narrow" w:cs="Arial Narrow"/>
                <w:sz w:val="24"/>
                <w:szCs w:val="24"/>
              </w:rPr>
              <w:t>idrogeologici della propria regione per ipotizzare eventuali attività di prevenzione. Realizzare esperienze sul campo.</w:t>
            </w:r>
          </w:p>
          <w:p w:rsidR="00263CFE" w:rsidRPr="00263CFE" w:rsidRDefault="00263CFE" w:rsidP="00263CFE">
            <w:pPr>
              <w:pStyle w:val="normal"/>
              <w:widowControl w:val="0"/>
              <w:ind w:left="78"/>
              <w:rPr>
                <w:sz w:val="24"/>
                <w:szCs w:val="24"/>
              </w:rPr>
            </w:pPr>
            <w:r w:rsidRPr="00263CFE">
              <w:rPr>
                <w:rFonts w:ascii="Arial Narrow" w:eastAsia="Arial Narrow" w:hAnsi="Arial Narrow" w:cs="Arial Narrow"/>
                <w:b/>
                <w:i/>
                <w:sz w:val="24"/>
                <w:szCs w:val="24"/>
              </w:rPr>
              <w:t>Biologia</w:t>
            </w:r>
          </w:p>
          <w:p w:rsidR="00263CFE" w:rsidRPr="00263CFE" w:rsidRDefault="00263CFE" w:rsidP="00263CFE">
            <w:pPr>
              <w:pStyle w:val="normal"/>
              <w:widowControl w:val="0"/>
              <w:numPr>
                <w:ilvl w:val="0"/>
                <w:numId w:val="1"/>
              </w:numPr>
              <w:tabs>
                <w:tab w:val="left" w:pos="280"/>
              </w:tabs>
              <w:ind w:left="279" w:hanging="201"/>
              <w:rPr>
                <w:sz w:val="24"/>
                <w:szCs w:val="24"/>
              </w:rPr>
            </w:pPr>
            <w:r w:rsidRPr="00263CFE">
              <w:rPr>
                <w:rFonts w:ascii="Arial Narrow" w:eastAsia="Arial Narrow" w:hAnsi="Arial Narrow" w:cs="Arial Narrow"/>
                <w:sz w:val="24"/>
                <w:szCs w:val="24"/>
              </w:rPr>
              <w:t>Riconoscere le somiglianze e le differenze delle diverse specie di viventi.</w:t>
            </w:r>
          </w:p>
          <w:p w:rsidR="00BE2061" w:rsidRPr="00263CFE" w:rsidRDefault="00263CFE" w:rsidP="00263CFE">
            <w:pPr>
              <w:pStyle w:val="normal"/>
              <w:rPr>
                <w:sz w:val="24"/>
                <w:szCs w:val="24"/>
              </w:rPr>
            </w:pPr>
            <w:r w:rsidRPr="00263CFE">
              <w:rPr>
                <w:rFonts w:ascii="Arial Narrow" w:eastAsia="Arial Narrow" w:hAnsi="Arial Narrow" w:cs="Arial Narrow"/>
                <w:sz w:val="24"/>
                <w:szCs w:val="24"/>
              </w:rPr>
              <w:t>Comprendere il senso delle grandi classificazioni, riconoscere nei fossili indizi per ricostruire nel tempo le trasformazioni</w:t>
            </w:r>
            <w:r w:rsidRPr="00263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3CFE">
              <w:rPr>
                <w:rFonts w:ascii="Arial Narrow" w:eastAsia="Arial Narrow" w:hAnsi="Arial Narrow" w:cs="Arial Narrow"/>
                <w:sz w:val="24"/>
                <w:szCs w:val="24"/>
              </w:rPr>
              <w:t>dell’ambiente fisico, la successione e l’evoluzione delle specie. Realizzare esperienze legate al territorio.</w:t>
            </w:r>
          </w:p>
        </w:tc>
        <w:tc>
          <w:tcPr>
            <w:tcW w:w="4110" w:type="dxa"/>
          </w:tcPr>
          <w:p w:rsidR="00263CFE" w:rsidRPr="00263CFE" w:rsidRDefault="00263CFE" w:rsidP="00263CFE">
            <w:pPr>
              <w:pStyle w:val="normal"/>
              <w:widowControl w:val="0"/>
              <w:ind w:left="78" w:right="585"/>
              <w:rPr>
                <w:sz w:val="24"/>
                <w:szCs w:val="24"/>
              </w:rPr>
            </w:pPr>
            <w:r w:rsidRPr="00263CFE">
              <w:rPr>
                <w:rFonts w:ascii="Arial Narrow" w:eastAsia="Arial Narrow" w:hAnsi="Arial Narrow" w:cs="Arial Narrow"/>
                <w:sz w:val="24"/>
                <w:szCs w:val="24"/>
              </w:rPr>
              <w:t>Elementi di fisica: velocità, densità, concentrazione, forza ed</w:t>
            </w:r>
            <w:r w:rsidRPr="00263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3CFE">
              <w:rPr>
                <w:rFonts w:ascii="Arial Narrow" w:eastAsia="Arial Narrow" w:hAnsi="Arial Narrow" w:cs="Arial Narrow"/>
                <w:sz w:val="24"/>
                <w:szCs w:val="24"/>
              </w:rPr>
              <w:t>energia, temperatura e calore.</w:t>
            </w:r>
          </w:p>
          <w:p w:rsidR="00263CFE" w:rsidRPr="00263CFE" w:rsidRDefault="00263CFE" w:rsidP="00263CFE">
            <w:pPr>
              <w:pStyle w:val="normal"/>
              <w:widowControl w:val="0"/>
              <w:spacing w:before="120"/>
              <w:ind w:left="78" w:right="912"/>
              <w:rPr>
                <w:sz w:val="24"/>
                <w:szCs w:val="24"/>
              </w:rPr>
            </w:pPr>
            <w:r w:rsidRPr="00263CFE">
              <w:rPr>
                <w:rFonts w:ascii="Arial Narrow" w:eastAsia="Arial Narrow" w:hAnsi="Arial Narrow" w:cs="Arial Narrow"/>
                <w:sz w:val="24"/>
                <w:szCs w:val="24"/>
              </w:rPr>
              <w:t>Elementi di chimica: reazioni chimiche, sostanze e loro</w:t>
            </w:r>
            <w:r w:rsidRPr="00263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3CFE">
              <w:rPr>
                <w:rFonts w:ascii="Arial Narrow" w:eastAsia="Arial Narrow" w:hAnsi="Arial Narrow" w:cs="Arial Narrow"/>
                <w:sz w:val="24"/>
                <w:szCs w:val="24"/>
              </w:rPr>
              <w:t>caratteristiche; trasformazioni chimiche</w:t>
            </w:r>
          </w:p>
          <w:p w:rsidR="00263CFE" w:rsidRPr="00263CFE" w:rsidRDefault="00263CFE" w:rsidP="00263CFE">
            <w:pPr>
              <w:pStyle w:val="normal"/>
              <w:widowControl w:val="0"/>
              <w:spacing w:before="120"/>
              <w:ind w:left="78" w:right="228"/>
              <w:rPr>
                <w:sz w:val="24"/>
                <w:szCs w:val="24"/>
              </w:rPr>
            </w:pPr>
            <w:r w:rsidRPr="00263CFE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Elementi di astronomia: sistema solare; universo; cicli </w:t>
            </w:r>
            <w:proofErr w:type="spellStart"/>
            <w:r w:rsidRPr="00263CFE">
              <w:rPr>
                <w:rFonts w:ascii="Arial Narrow" w:eastAsia="Arial Narrow" w:hAnsi="Arial Narrow" w:cs="Arial Narrow"/>
                <w:sz w:val="24"/>
                <w:szCs w:val="24"/>
              </w:rPr>
              <w:t>dì-notte</w:t>
            </w:r>
            <w:proofErr w:type="spellEnd"/>
            <w:r w:rsidRPr="00263CFE">
              <w:rPr>
                <w:rFonts w:ascii="Arial Narrow" w:eastAsia="Arial Narrow" w:hAnsi="Arial Narrow" w:cs="Arial Narrow"/>
                <w:sz w:val="24"/>
                <w:szCs w:val="24"/>
              </w:rPr>
              <w:t>;</w:t>
            </w:r>
            <w:r w:rsidRPr="00263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3CFE">
              <w:rPr>
                <w:rFonts w:ascii="Arial Narrow" w:eastAsia="Arial Narrow" w:hAnsi="Arial Narrow" w:cs="Arial Narrow"/>
                <w:sz w:val="24"/>
                <w:szCs w:val="24"/>
              </w:rPr>
              <w:t>stagioni;fenomeni astronomici: eclissi, moti della Terra, fasi lunari</w:t>
            </w:r>
          </w:p>
          <w:p w:rsidR="00263CFE" w:rsidRPr="00263CFE" w:rsidRDefault="00263CFE" w:rsidP="00263CFE">
            <w:pPr>
              <w:pStyle w:val="normal"/>
              <w:widowControl w:val="0"/>
              <w:spacing w:before="120"/>
              <w:ind w:left="78"/>
              <w:rPr>
                <w:sz w:val="24"/>
                <w:szCs w:val="24"/>
              </w:rPr>
            </w:pPr>
            <w:r w:rsidRPr="00263CFE">
              <w:rPr>
                <w:rFonts w:ascii="Arial Narrow" w:eastAsia="Arial Narrow" w:hAnsi="Arial Narrow" w:cs="Arial Narrow"/>
                <w:sz w:val="24"/>
                <w:szCs w:val="24"/>
              </w:rPr>
              <w:t>Coordinate geografiche</w:t>
            </w:r>
          </w:p>
          <w:p w:rsidR="00263CFE" w:rsidRPr="00263CFE" w:rsidRDefault="00263CFE" w:rsidP="00263CFE">
            <w:pPr>
              <w:pStyle w:val="normal"/>
              <w:widowControl w:val="0"/>
              <w:spacing w:before="120"/>
              <w:ind w:left="78" w:right="320"/>
              <w:rPr>
                <w:sz w:val="24"/>
                <w:szCs w:val="24"/>
              </w:rPr>
            </w:pPr>
            <w:r w:rsidRPr="00263CFE">
              <w:rPr>
                <w:rFonts w:ascii="Arial Narrow" w:eastAsia="Arial Narrow" w:hAnsi="Arial Narrow" w:cs="Arial Narrow"/>
                <w:sz w:val="24"/>
                <w:szCs w:val="24"/>
              </w:rPr>
              <w:t>Elementi di geologia: struttura della terra e sua</w:t>
            </w:r>
            <w:r w:rsidRPr="00263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3CFE">
              <w:rPr>
                <w:rFonts w:ascii="Arial Narrow" w:eastAsia="Arial Narrow" w:hAnsi="Arial Narrow" w:cs="Arial Narrow"/>
                <w:sz w:val="24"/>
                <w:szCs w:val="24"/>
              </w:rPr>
              <w:t>morfologia; fenomeni endogeni ed esogeni.</w:t>
            </w:r>
          </w:p>
          <w:p w:rsidR="00263CFE" w:rsidRPr="00263CFE" w:rsidRDefault="00263CFE" w:rsidP="00263CFE">
            <w:pPr>
              <w:pStyle w:val="normal"/>
              <w:widowControl w:val="0"/>
              <w:ind w:left="78" w:right="504"/>
              <w:rPr>
                <w:sz w:val="24"/>
                <w:szCs w:val="24"/>
              </w:rPr>
            </w:pPr>
            <w:r w:rsidRPr="00263CFE">
              <w:rPr>
                <w:rFonts w:ascii="Arial Narrow" w:eastAsia="Arial Narrow" w:hAnsi="Arial Narrow" w:cs="Arial Narrow"/>
                <w:sz w:val="24"/>
                <w:szCs w:val="24"/>
              </w:rPr>
              <w:t>Relazioni uomo/ambiente nei mutamenti climatici, morfologici,</w:t>
            </w:r>
            <w:r w:rsidRPr="00263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3CFE">
              <w:rPr>
                <w:rFonts w:ascii="Arial Narrow" w:eastAsia="Arial Narrow" w:hAnsi="Arial Narrow" w:cs="Arial Narrow"/>
                <w:sz w:val="24"/>
                <w:szCs w:val="24"/>
              </w:rPr>
              <w:t>idrogeologici e loro effetti</w:t>
            </w:r>
          </w:p>
          <w:p w:rsidR="00263CFE" w:rsidRPr="00263CFE" w:rsidRDefault="00263CFE" w:rsidP="00263CFE">
            <w:pPr>
              <w:pStyle w:val="normal"/>
              <w:widowControl w:val="0"/>
              <w:ind w:left="78"/>
              <w:rPr>
                <w:sz w:val="24"/>
                <w:szCs w:val="24"/>
              </w:rPr>
            </w:pPr>
            <w:r w:rsidRPr="00263CFE">
              <w:rPr>
                <w:rFonts w:ascii="Arial Narrow" w:eastAsia="Arial Narrow" w:hAnsi="Arial Narrow" w:cs="Arial Narrow"/>
                <w:sz w:val="24"/>
                <w:szCs w:val="24"/>
              </w:rPr>
              <w:t>Struttura dei viventi</w:t>
            </w:r>
          </w:p>
          <w:p w:rsidR="00263CFE" w:rsidRPr="00263CFE" w:rsidRDefault="00263CFE" w:rsidP="00263CFE">
            <w:pPr>
              <w:pStyle w:val="normal"/>
              <w:widowControl w:val="0"/>
              <w:ind w:left="78"/>
              <w:rPr>
                <w:sz w:val="24"/>
                <w:szCs w:val="24"/>
              </w:rPr>
            </w:pPr>
            <w:r w:rsidRPr="00263CFE">
              <w:rPr>
                <w:rFonts w:ascii="Arial Narrow" w:eastAsia="Arial Narrow" w:hAnsi="Arial Narrow" w:cs="Arial Narrow"/>
                <w:sz w:val="24"/>
                <w:szCs w:val="24"/>
              </w:rPr>
              <w:t>Classificazioni di viventi e non viventi</w:t>
            </w:r>
          </w:p>
          <w:p w:rsidR="00263CFE" w:rsidRPr="00263CFE" w:rsidRDefault="00263CFE" w:rsidP="00263CFE">
            <w:pPr>
              <w:pStyle w:val="normal"/>
              <w:widowControl w:val="0"/>
              <w:ind w:left="78" w:right="571"/>
              <w:rPr>
                <w:sz w:val="24"/>
                <w:szCs w:val="24"/>
              </w:rPr>
            </w:pPr>
            <w:r w:rsidRPr="00263CFE">
              <w:rPr>
                <w:rFonts w:ascii="Arial Narrow" w:eastAsia="Arial Narrow" w:hAnsi="Arial Narrow" w:cs="Arial Narrow"/>
                <w:sz w:val="24"/>
                <w:szCs w:val="24"/>
              </w:rPr>
              <w:t>Cicli vitali, catene alimentari, ecosistemi; relazioni organismi-</w:t>
            </w:r>
            <w:r w:rsidRPr="00263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3CFE">
              <w:rPr>
                <w:rFonts w:ascii="Arial Narrow" w:eastAsia="Arial Narrow" w:hAnsi="Arial Narrow" w:cs="Arial Narrow"/>
                <w:sz w:val="24"/>
                <w:szCs w:val="24"/>
              </w:rPr>
              <w:t>ambiente; evoluzione e adattamento</w:t>
            </w:r>
          </w:p>
          <w:p w:rsidR="00263CFE" w:rsidRPr="00263CFE" w:rsidRDefault="00263CFE" w:rsidP="00263CFE">
            <w:pPr>
              <w:pStyle w:val="normal"/>
              <w:widowControl w:val="0"/>
              <w:ind w:left="78" w:right="1592"/>
              <w:rPr>
                <w:sz w:val="24"/>
                <w:szCs w:val="24"/>
              </w:rPr>
            </w:pPr>
            <w:r w:rsidRPr="00263CFE">
              <w:rPr>
                <w:rFonts w:ascii="Arial Narrow" w:eastAsia="Arial Narrow" w:hAnsi="Arial Narrow" w:cs="Arial Narrow"/>
                <w:sz w:val="24"/>
                <w:szCs w:val="24"/>
              </w:rPr>
              <w:t>Igiene e salute</w:t>
            </w:r>
          </w:p>
          <w:p w:rsidR="00263CFE" w:rsidRPr="00263CFE" w:rsidRDefault="00263CFE" w:rsidP="00263CFE">
            <w:pPr>
              <w:pStyle w:val="normal"/>
              <w:widowControl w:val="0"/>
              <w:ind w:left="78" w:right="1592"/>
              <w:rPr>
                <w:sz w:val="24"/>
                <w:szCs w:val="24"/>
              </w:rPr>
            </w:pPr>
            <w:r w:rsidRPr="00263CFE">
              <w:rPr>
                <w:rFonts w:ascii="Arial Narrow" w:eastAsia="Arial Narrow" w:hAnsi="Arial Narrow" w:cs="Arial Narrow"/>
                <w:sz w:val="24"/>
                <w:szCs w:val="24"/>
              </w:rPr>
              <w:t>Biodiversità</w:t>
            </w:r>
          </w:p>
          <w:p w:rsidR="00BE2061" w:rsidRPr="00263CFE" w:rsidRDefault="00263CFE">
            <w:pPr>
              <w:pStyle w:val="normal"/>
              <w:rPr>
                <w:sz w:val="24"/>
                <w:szCs w:val="24"/>
              </w:rPr>
            </w:pPr>
            <w:r w:rsidRPr="00263CFE">
              <w:rPr>
                <w:rFonts w:ascii="Arial Narrow" w:eastAsia="Arial Narrow" w:hAnsi="Arial Narrow" w:cs="Arial Narrow"/>
                <w:sz w:val="24"/>
                <w:szCs w:val="24"/>
              </w:rPr>
              <w:t>Impatto ambientale dell’organizzazione umana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BE2061" w:rsidRDefault="00BE2061">
      <w:pPr>
        <w:pStyle w:val="normal"/>
      </w:pPr>
    </w:p>
    <w:sectPr w:rsidR="00BE2061" w:rsidSect="00263CFE">
      <w:pgSz w:w="16838" w:h="11906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9487F"/>
    <w:multiLevelType w:val="multilevel"/>
    <w:tmpl w:val="FCDC30B0"/>
    <w:lvl w:ilvl="0">
      <w:start w:val="1"/>
      <w:numFmt w:val="bullet"/>
      <w:lvlText w:val="●"/>
      <w:lvlJc w:val="left"/>
      <w:pPr>
        <w:ind w:left="276" w:firstLine="78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bullet"/>
      <w:lvlText w:val="•"/>
      <w:lvlJc w:val="left"/>
      <w:pPr>
        <w:ind w:left="1069" w:firstLine="871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•"/>
      <w:lvlJc w:val="left"/>
      <w:pPr>
        <w:ind w:left="1862" w:firstLine="1663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•"/>
      <w:lvlJc w:val="left"/>
      <w:pPr>
        <w:ind w:left="2656" w:firstLine="2458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•"/>
      <w:lvlJc w:val="left"/>
      <w:pPr>
        <w:ind w:left="3449" w:firstLine="325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•"/>
      <w:lvlJc w:val="left"/>
      <w:pPr>
        <w:ind w:left="4242" w:firstLine="4044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•"/>
      <w:lvlJc w:val="left"/>
      <w:pPr>
        <w:ind w:left="5036" w:firstLine="4838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•"/>
      <w:lvlJc w:val="left"/>
      <w:pPr>
        <w:ind w:left="5829" w:firstLine="5631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•"/>
      <w:lvlJc w:val="left"/>
      <w:pPr>
        <w:ind w:left="6622" w:firstLine="6424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/>
  <w:defaultTabStop w:val="720"/>
  <w:hyphenationZone w:val="283"/>
  <w:drawingGridHorizontalSpacing w:val="110"/>
  <w:displayHorizontalDrawingGridEvery w:val="2"/>
  <w:characterSpacingControl w:val="doNotCompress"/>
  <w:compat/>
  <w:rsids>
    <w:rsidRoot w:val="00BE2061"/>
    <w:rsid w:val="00213AB9"/>
    <w:rsid w:val="00222D24"/>
    <w:rsid w:val="00263CFE"/>
    <w:rsid w:val="007045DD"/>
    <w:rsid w:val="009E1463"/>
    <w:rsid w:val="00AF07F4"/>
    <w:rsid w:val="00BE2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3AB9"/>
  </w:style>
  <w:style w:type="paragraph" w:styleId="Titolo1">
    <w:name w:val="heading 1"/>
    <w:basedOn w:val="normal"/>
    <w:next w:val="normal"/>
    <w:rsid w:val="00BE206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BE206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BE206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BE206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BE2061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"/>
    <w:next w:val="normal"/>
    <w:rsid w:val="00BE206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BE2061"/>
  </w:style>
  <w:style w:type="table" w:customStyle="1" w:styleId="TableNormal">
    <w:name w:val="Table Normal"/>
    <w:rsid w:val="00BE206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BE206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BE206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E206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ListLabel1">
    <w:name w:val="ListLabel 1"/>
    <w:qFormat/>
    <w:rsid w:val="00263CFE"/>
    <w:rPr>
      <w:rFonts w:eastAsia="Arial Narrow"/>
      <w:w w:val="99"/>
      <w:sz w:val="18"/>
      <w:szCs w:val="18"/>
    </w:rPr>
  </w:style>
  <w:style w:type="paragraph" w:customStyle="1" w:styleId="Intestazione3">
    <w:name w:val="Intestazione 3"/>
    <w:basedOn w:val="Normale"/>
    <w:qFormat/>
    <w:rsid w:val="00263CFE"/>
    <w:pPr>
      <w:suppressAutoHyphens/>
      <w:spacing w:after="0" w:line="240" w:lineRule="auto"/>
      <w:ind w:left="213"/>
    </w:pPr>
    <w:rPr>
      <w:rFonts w:ascii="Arial Narrow" w:eastAsia="Arial Narrow" w:hAnsi="Arial Narrow"/>
      <w:b/>
      <w:bCs/>
      <w:color w:val="00000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Giuseppe Boninsegna</cp:lastModifiedBy>
  <cp:revision>6</cp:revision>
  <dcterms:created xsi:type="dcterms:W3CDTF">2016-09-17T10:04:00Z</dcterms:created>
  <dcterms:modified xsi:type="dcterms:W3CDTF">2016-09-19T10:39:00Z</dcterms:modified>
</cp:coreProperties>
</file>